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D5F" w:rsidRPr="009D6C08" w:rsidRDefault="00714D5F" w:rsidP="00714D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9D6C08">
        <w:rPr>
          <w:rFonts w:ascii="Times New Roman" w:hAnsi="Times New Roman"/>
          <w:b/>
          <w:bCs/>
          <w:color w:val="000000"/>
          <w:sz w:val="20"/>
          <w:szCs w:val="20"/>
        </w:rPr>
        <w:t>Załącznik</w:t>
      </w:r>
    </w:p>
    <w:p w:rsidR="00714D5F" w:rsidRPr="009D6C08" w:rsidRDefault="00510C5D" w:rsidP="00714D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9D6C08">
        <w:rPr>
          <w:rFonts w:ascii="Times New Roman" w:hAnsi="Times New Roman"/>
          <w:b/>
          <w:bCs/>
          <w:color w:val="000000"/>
          <w:sz w:val="20"/>
          <w:szCs w:val="20"/>
        </w:rPr>
        <w:t>do Zarządzenia Nr 0050</w:t>
      </w:r>
      <w:r w:rsidR="00E6311C">
        <w:rPr>
          <w:rFonts w:ascii="Times New Roman" w:hAnsi="Times New Roman"/>
          <w:b/>
          <w:bCs/>
          <w:color w:val="000000"/>
          <w:sz w:val="20"/>
          <w:szCs w:val="20"/>
        </w:rPr>
        <w:t>.40</w:t>
      </w:r>
      <w:r w:rsidR="00714D5F" w:rsidRPr="009D6C08">
        <w:rPr>
          <w:rFonts w:ascii="Times New Roman" w:hAnsi="Times New Roman"/>
          <w:b/>
          <w:bCs/>
          <w:color w:val="000000"/>
          <w:sz w:val="20"/>
          <w:szCs w:val="20"/>
        </w:rPr>
        <w:t>.201</w:t>
      </w:r>
      <w:r w:rsidR="00833235" w:rsidRPr="009D6C08">
        <w:rPr>
          <w:rFonts w:ascii="Times New Roman" w:hAnsi="Times New Roman"/>
          <w:b/>
          <w:bCs/>
          <w:color w:val="000000"/>
          <w:sz w:val="20"/>
          <w:szCs w:val="20"/>
        </w:rPr>
        <w:t>7</w:t>
      </w:r>
    </w:p>
    <w:p w:rsidR="00714D5F" w:rsidRPr="009D6C08" w:rsidRDefault="00714D5F" w:rsidP="00714D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9D6C08">
        <w:rPr>
          <w:rFonts w:ascii="Times New Roman" w:hAnsi="Times New Roman"/>
          <w:b/>
          <w:bCs/>
          <w:color w:val="000000"/>
          <w:sz w:val="20"/>
          <w:szCs w:val="20"/>
        </w:rPr>
        <w:t>Wójta Gminy Jerzmanowa</w:t>
      </w:r>
    </w:p>
    <w:p w:rsidR="00714D5F" w:rsidRPr="009D6C08" w:rsidRDefault="00714D5F" w:rsidP="00714D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9D6C08">
        <w:rPr>
          <w:rFonts w:ascii="Times New Roman" w:hAnsi="Times New Roman"/>
          <w:b/>
          <w:bCs/>
          <w:color w:val="000000"/>
          <w:sz w:val="20"/>
          <w:szCs w:val="20"/>
        </w:rPr>
        <w:t xml:space="preserve">z dnia </w:t>
      </w:r>
      <w:r w:rsidR="00E6311C">
        <w:rPr>
          <w:rFonts w:ascii="Times New Roman" w:hAnsi="Times New Roman"/>
          <w:b/>
          <w:bCs/>
          <w:color w:val="000000"/>
          <w:sz w:val="20"/>
          <w:szCs w:val="20"/>
        </w:rPr>
        <w:t>7 kwietnia</w:t>
      </w:r>
      <w:r w:rsidR="005839C2" w:rsidRPr="009D6C08">
        <w:rPr>
          <w:rFonts w:ascii="Times New Roman" w:hAnsi="Times New Roman"/>
          <w:b/>
          <w:bCs/>
          <w:color w:val="000000"/>
          <w:sz w:val="20"/>
          <w:szCs w:val="20"/>
        </w:rPr>
        <w:t xml:space="preserve"> 2017</w:t>
      </w:r>
      <w:r w:rsidRPr="009D6C08">
        <w:rPr>
          <w:rFonts w:ascii="Times New Roman" w:hAnsi="Times New Roman"/>
          <w:b/>
          <w:bCs/>
          <w:color w:val="000000"/>
          <w:sz w:val="20"/>
          <w:szCs w:val="20"/>
        </w:rPr>
        <w:t xml:space="preserve"> r.</w:t>
      </w:r>
    </w:p>
    <w:p w:rsidR="00714D5F" w:rsidRPr="00A65C65" w:rsidRDefault="00714D5F" w:rsidP="00714D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4D5F" w:rsidRPr="00CC3D98" w:rsidRDefault="00714D5F" w:rsidP="009C4E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</w:p>
    <w:p w:rsidR="00384512" w:rsidRPr="00CC3D98" w:rsidRDefault="00384512" w:rsidP="009C4E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r w:rsidRPr="00CC3D98">
        <w:rPr>
          <w:rFonts w:ascii="Times New Roman" w:hAnsi="Times New Roman"/>
          <w:b/>
          <w:bCs/>
          <w:color w:val="000000"/>
          <w:sz w:val="32"/>
          <w:szCs w:val="32"/>
        </w:rPr>
        <w:t>REGULAMIN</w:t>
      </w:r>
    </w:p>
    <w:p w:rsidR="00CC3D98" w:rsidRPr="00A65C65" w:rsidRDefault="00CC3D98" w:rsidP="009C4E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4D5F" w:rsidRPr="00CC3D98" w:rsidRDefault="00384512" w:rsidP="009C4E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C3D98">
        <w:rPr>
          <w:rFonts w:ascii="Times New Roman" w:hAnsi="Times New Roman"/>
          <w:b/>
          <w:color w:val="000000"/>
          <w:sz w:val="24"/>
          <w:szCs w:val="24"/>
        </w:rPr>
        <w:t xml:space="preserve">W SPRAWIE </w:t>
      </w:r>
      <w:r w:rsidR="00356AB8" w:rsidRPr="00CC3D98">
        <w:rPr>
          <w:rFonts w:ascii="Times New Roman" w:hAnsi="Times New Roman"/>
          <w:b/>
          <w:color w:val="000000"/>
          <w:sz w:val="24"/>
          <w:szCs w:val="24"/>
        </w:rPr>
        <w:t>ODPŁATNEGO</w:t>
      </w:r>
      <w:r w:rsidRPr="00CC3D98">
        <w:rPr>
          <w:rFonts w:ascii="Times New Roman" w:hAnsi="Times New Roman"/>
          <w:b/>
          <w:color w:val="000000"/>
          <w:sz w:val="24"/>
          <w:szCs w:val="24"/>
        </w:rPr>
        <w:t xml:space="preserve"> PRZEJMOWANIA PRZEZ </w:t>
      </w:r>
    </w:p>
    <w:p w:rsidR="00384512" w:rsidRPr="00CC3D98" w:rsidRDefault="00384512" w:rsidP="009C4E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C3D98">
        <w:rPr>
          <w:rFonts w:ascii="Times New Roman" w:hAnsi="Times New Roman"/>
          <w:b/>
          <w:color w:val="000000"/>
          <w:sz w:val="24"/>
          <w:szCs w:val="24"/>
        </w:rPr>
        <w:t>GMINĘ JERZMANOWA</w:t>
      </w:r>
    </w:p>
    <w:p w:rsidR="00384512" w:rsidRPr="00CC3D98" w:rsidRDefault="009620EE" w:rsidP="009C4E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C3D98">
        <w:rPr>
          <w:rFonts w:ascii="Times New Roman" w:hAnsi="Times New Roman"/>
          <w:b/>
          <w:color w:val="000000"/>
          <w:sz w:val="24"/>
          <w:szCs w:val="24"/>
        </w:rPr>
        <w:t>SIECI</w:t>
      </w:r>
      <w:r w:rsidR="00384512" w:rsidRPr="00CC3D98">
        <w:rPr>
          <w:rFonts w:ascii="Times New Roman" w:hAnsi="Times New Roman"/>
          <w:b/>
          <w:color w:val="000000"/>
          <w:sz w:val="24"/>
          <w:szCs w:val="24"/>
        </w:rPr>
        <w:t xml:space="preserve"> WODOCIĄGOWY</w:t>
      </w:r>
      <w:r w:rsidRPr="00CC3D98">
        <w:rPr>
          <w:rFonts w:ascii="Times New Roman" w:hAnsi="Times New Roman"/>
          <w:b/>
          <w:color w:val="000000"/>
          <w:sz w:val="24"/>
          <w:szCs w:val="24"/>
        </w:rPr>
        <w:t>EJ</w:t>
      </w:r>
      <w:r w:rsidR="00384512" w:rsidRPr="00CC3D98">
        <w:rPr>
          <w:rFonts w:ascii="Times New Roman" w:hAnsi="Times New Roman"/>
          <w:b/>
          <w:color w:val="000000"/>
          <w:sz w:val="24"/>
          <w:szCs w:val="24"/>
        </w:rPr>
        <w:t xml:space="preserve"> I</w:t>
      </w:r>
      <w:r w:rsidRPr="00CC3D98">
        <w:rPr>
          <w:rFonts w:ascii="Times New Roman" w:hAnsi="Times New Roman"/>
          <w:b/>
          <w:color w:val="000000"/>
          <w:sz w:val="24"/>
          <w:szCs w:val="24"/>
        </w:rPr>
        <w:t xml:space="preserve">/LUB </w:t>
      </w:r>
      <w:r w:rsidR="00384512" w:rsidRPr="00CC3D98">
        <w:rPr>
          <w:rFonts w:ascii="Times New Roman" w:hAnsi="Times New Roman"/>
          <w:b/>
          <w:color w:val="000000"/>
          <w:sz w:val="24"/>
          <w:szCs w:val="24"/>
        </w:rPr>
        <w:t>KANALIZACYJN</w:t>
      </w:r>
      <w:r w:rsidRPr="00CC3D98">
        <w:rPr>
          <w:rFonts w:ascii="Times New Roman" w:hAnsi="Times New Roman"/>
          <w:b/>
          <w:color w:val="000000"/>
          <w:sz w:val="24"/>
          <w:szCs w:val="24"/>
        </w:rPr>
        <w:t>EJ</w:t>
      </w:r>
    </w:p>
    <w:p w:rsidR="00505D59" w:rsidRPr="00CC3D98" w:rsidRDefault="009620EE" w:rsidP="008A53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C3D98">
        <w:rPr>
          <w:rFonts w:ascii="Times New Roman" w:hAnsi="Times New Roman"/>
          <w:b/>
          <w:color w:val="000000"/>
          <w:sz w:val="24"/>
          <w:szCs w:val="24"/>
        </w:rPr>
        <w:t xml:space="preserve">PRZEZ INWESTORÓW ZEWNĘTRZNYCH </w:t>
      </w:r>
    </w:p>
    <w:p w:rsidR="008A5377" w:rsidRPr="00CC3D98" w:rsidRDefault="009620EE" w:rsidP="008A53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C3D98">
        <w:rPr>
          <w:rFonts w:ascii="Times New Roman" w:hAnsi="Times New Roman"/>
          <w:b/>
          <w:color w:val="000000"/>
          <w:sz w:val="24"/>
          <w:szCs w:val="24"/>
        </w:rPr>
        <w:t xml:space="preserve">WYBUDOWANEJ </w:t>
      </w:r>
      <w:r w:rsidR="00C21F4C" w:rsidRPr="00CC3D98">
        <w:rPr>
          <w:rFonts w:ascii="Times New Roman" w:hAnsi="Times New Roman"/>
          <w:b/>
          <w:color w:val="000000"/>
          <w:sz w:val="24"/>
          <w:szCs w:val="24"/>
        </w:rPr>
        <w:t xml:space="preserve">Z WŁASNYCH  ŚRODKÓW </w:t>
      </w:r>
    </w:p>
    <w:p w:rsidR="00A52038" w:rsidRPr="00A65C65" w:rsidRDefault="00A52038" w:rsidP="008A53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384512" w:rsidRPr="00A65C65" w:rsidRDefault="00384512" w:rsidP="000B11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A65C65">
        <w:rPr>
          <w:rFonts w:ascii="Times New Roman" w:hAnsi="Times New Roman"/>
          <w:b/>
          <w:color w:val="000000"/>
          <w:sz w:val="24"/>
          <w:szCs w:val="24"/>
        </w:rPr>
        <w:t>§ 1</w:t>
      </w:r>
    </w:p>
    <w:p w:rsidR="000B119A" w:rsidRPr="00A65C65" w:rsidRDefault="000B119A" w:rsidP="000B11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A52038" w:rsidRPr="00A65C65" w:rsidRDefault="000B119A" w:rsidP="008A53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A65C65">
        <w:rPr>
          <w:rStyle w:val="Uwydatnienie"/>
          <w:rFonts w:ascii="Times New Roman" w:hAnsi="Times New Roman"/>
          <w:b/>
          <w:bCs/>
          <w:i w:val="0"/>
          <w:sz w:val="24"/>
          <w:szCs w:val="24"/>
        </w:rPr>
        <w:t>Cel</w:t>
      </w:r>
    </w:p>
    <w:p w:rsidR="009620EE" w:rsidRPr="009620EE" w:rsidRDefault="009620EE" w:rsidP="002B2662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620EE">
        <w:rPr>
          <w:rFonts w:ascii="Times New Roman" w:eastAsia="Times New Roman" w:hAnsi="Times New Roman"/>
          <w:sz w:val="24"/>
          <w:szCs w:val="24"/>
          <w:lang w:eastAsia="pl-PL"/>
        </w:rPr>
        <w:t xml:space="preserve">Niniejszy Regulamin określa szczegółowe zasady odpłatnego przejmowania przez Gminę </w:t>
      </w:r>
      <w:r w:rsidRPr="00A65C65">
        <w:rPr>
          <w:rFonts w:ascii="Times New Roman" w:eastAsia="Times New Roman" w:hAnsi="Times New Roman"/>
          <w:sz w:val="24"/>
          <w:szCs w:val="24"/>
          <w:lang w:eastAsia="pl-PL"/>
        </w:rPr>
        <w:t>Jerzmanowa</w:t>
      </w:r>
      <w:r w:rsidRPr="009620EE">
        <w:rPr>
          <w:rFonts w:ascii="Times New Roman" w:eastAsia="Times New Roman" w:hAnsi="Times New Roman"/>
          <w:sz w:val="24"/>
          <w:szCs w:val="24"/>
          <w:lang w:eastAsia="pl-PL"/>
        </w:rPr>
        <w:t xml:space="preserve"> sieci wodociągowej i/lub kanalizacyjnej przez inwestorów zewnętrznych wybudowanej z własnych środków i włączonych do systemu wodociągowego i/lub kanalizacyjnego Gminy.</w:t>
      </w:r>
    </w:p>
    <w:p w:rsidR="009620EE" w:rsidRPr="00A65C65" w:rsidRDefault="009620EE" w:rsidP="009620EE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620EE">
        <w:rPr>
          <w:rFonts w:ascii="Times New Roman" w:eastAsia="Times New Roman" w:hAnsi="Times New Roman"/>
          <w:sz w:val="24"/>
          <w:szCs w:val="24"/>
          <w:lang w:eastAsia="pl-PL"/>
        </w:rPr>
        <w:t>Odpłatne przejęcie nie obejmuje przyłączy do sieci, studni wodomierzowej, pomieszczenia do lokalizacji wodomierza głównego i urządzenia pomiarowego, przepompowni przydomowej.</w:t>
      </w:r>
    </w:p>
    <w:p w:rsidR="000B119A" w:rsidRPr="00A65C65" w:rsidRDefault="000B119A" w:rsidP="000B119A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A65C65">
        <w:rPr>
          <w:rFonts w:ascii="Times New Roman" w:hAnsi="Times New Roman"/>
          <w:b/>
          <w:color w:val="000000"/>
          <w:sz w:val="24"/>
          <w:szCs w:val="24"/>
        </w:rPr>
        <w:t>§ 2</w:t>
      </w:r>
    </w:p>
    <w:p w:rsidR="000B119A" w:rsidRPr="009620EE" w:rsidRDefault="000B119A" w:rsidP="000B119A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A65C65">
        <w:rPr>
          <w:rStyle w:val="Uwydatnienie"/>
          <w:rFonts w:ascii="Times New Roman" w:hAnsi="Times New Roman"/>
          <w:b/>
          <w:bCs/>
          <w:i w:val="0"/>
          <w:sz w:val="24"/>
          <w:szCs w:val="24"/>
        </w:rPr>
        <w:t>Określenia użyte w regulaminie</w:t>
      </w:r>
    </w:p>
    <w:p w:rsidR="00384512" w:rsidRPr="00A65C65" w:rsidRDefault="000B119A" w:rsidP="008A5377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65C65">
        <w:rPr>
          <w:rFonts w:ascii="Times New Roman" w:hAnsi="Times New Roman"/>
          <w:sz w:val="24"/>
          <w:szCs w:val="24"/>
        </w:rPr>
        <w:t>Użyte w Regulaminie określenia oznaczają:</w:t>
      </w:r>
      <w:r w:rsidR="00384512" w:rsidRPr="00A65C65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026ED5" w:rsidRPr="00A65C65" w:rsidRDefault="00026ED5" w:rsidP="00026ED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A65C65">
        <w:rPr>
          <w:rFonts w:ascii="Times New Roman" w:eastAsia="Times New Roman" w:hAnsi="Times New Roman"/>
          <w:sz w:val="24"/>
          <w:szCs w:val="24"/>
          <w:lang w:eastAsia="pl-PL"/>
        </w:rPr>
        <w:t>ustawa - ustawa o zbiorowym zaopatrzeniu w wodę i zbi</w:t>
      </w:r>
      <w:r w:rsidR="00E25AB3" w:rsidRPr="00A65C65">
        <w:rPr>
          <w:rFonts w:ascii="Times New Roman" w:eastAsia="Times New Roman" w:hAnsi="Times New Roman"/>
          <w:sz w:val="24"/>
          <w:szCs w:val="24"/>
          <w:lang w:eastAsia="pl-PL"/>
        </w:rPr>
        <w:t xml:space="preserve">orowym odprowadzeniu ścieków </w:t>
      </w:r>
      <w:r w:rsidR="00E25AB3" w:rsidRPr="00A65C65">
        <w:rPr>
          <w:rFonts w:ascii="Times New Roman" w:hAnsi="Times New Roman"/>
          <w:color w:val="000000"/>
          <w:sz w:val="24"/>
          <w:szCs w:val="24"/>
        </w:rPr>
        <w:t>(tekst jednolity : DZ.U. z 2017 r.  poz.328 ze zm</w:t>
      </w:r>
      <w:r w:rsidR="00505D59">
        <w:rPr>
          <w:rFonts w:ascii="Times New Roman" w:hAnsi="Times New Roman"/>
          <w:color w:val="000000"/>
          <w:sz w:val="24"/>
          <w:szCs w:val="24"/>
        </w:rPr>
        <w:t>.</w:t>
      </w:r>
      <w:r w:rsidR="00E25AB3" w:rsidRPr="00A65C65">
        <w:rPr>
          <w:rFonts w:ascii="Times New Roman" w:hAnsi="Times New Roman"/>
          <w:color w:val="000000"/>
          <w:sz w:val="24"/>
          <w:szCs w:val="24"/>
        </w:rPr>
        <w:t>)</w:t>
      </w:r>
      <w:r w:rsidR="0095099E" w:rsidRPr="00A65C65">
        <w:rPr>
          <w:rFonts w:ascii="Times New Roman" w:hAnsi="Times New Roman"/>
          <w:color w:val="000000"/>
          <w:sz w:val="24"/>
          <w:szCs w:val="24"/>
        </w:rPr>
        <w:t>,</w:t>
      </w:r>
    </w:p>
    <w:p w:rsidR="00026ED5" w:rsidRPr="00A65C65" w:rsidRDefault="00026ED5" w:rsidP="00026ED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A65C65">
        <w:rPr>
          <w:rFonts w:ascii="Times New Roman" w:eastAsia="Times New Roman" w:hAnsi="Times New Roman"/>
          <w:sz w:val="24"/>
          <w:szCs w:val="24"/>
          <w:lang w:eastAsia="pl-PL"/>
        </w:rPr>
        <w:t xml:space="preserve">sieć - przewody wodociągowe i/lub kanalizacyjne wraz z uzbrojeniem </w:t>
      </w:r>
      <w:r w:rsidR="00BB3904" w:rsidRPr="00A65C65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                 </w:t>
      </w:r>
      <w:r w:rsidRPr="00A65C65">
        <w:rPr>
          <w:rFonts w:ascii="Times New Roman" w:eastAsia="Times New Roman" w:hAnsi="Times New Roman"/>
          <w:sz w:val="24"/>
          <w:szCs w:val="24"/>
          <w:lang w:eastAsia="pl-PL"/>
        </w:rPr>
        <w:t>i urządzeniami, którymi dostarczana jest woda lub</w:t>
      </w:r>
      <w:r w:rsidR="0095099E" w:rsidRPr="00A65C65">
        <w:rPr>
          <w:rFonts w:ascii="Times New Roman" w:eastAsia="Times New Roman" w:hAnsi="Times New Roman"/>
          <w:sz w:val="24"/>
          <w:szCs w:val="24"/>
          <w:lang w:eastAsia="pl-PL"/>
        </w:rPr>
        <w:t xml:space="preserve"> którymi odprowadzane są ścieki,</w:t>
      </w:r>
    </w:p>
    <w:p w:rsidR="0005284B" w:rsidRPr="00A65C65" w:rsidRDefault="00026ED5" w:rsidP="0005284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A65C65">
        <w:rPr>
          <w:rFonts w:ascii="Times New Roman" w:eastAsia="Times New Roman" w:hAnsi="Times New Roman"/>
          <w:sz w:val="24"/>
          <w:szCs w:val="24"/>
          <w:lang w:eastAsia="pl-PL"/>
        </w:rPr>
        <w:t>Inwestor - osoba fizyczna, osoba prawna lub jednostka organizacyjna niebędąca osobą prawną, której odrębna ustawa przyznaje zdolność prawną, która wybudowała sieć wodociągową i/lub kanalizacyjną z własnych środków i pozostaje jej właścicielem lub, która ubiega się o przyłączenie do sieci wodociągowej i/lub kanalizacyjnej poprzez rozbudowę sieci wodno-ka</w:t>
      </w:r>
      <w:r w:rsidR="0095099E" w:rsidRPr="00A65C65">
        <w:rPr>
          <w:rFonts w:ascii="Times New Roman" w:eastAsia="Times New Roman" w:hAnsi="Times New Roman"/>
          <w:sz w:val="24"/>
          <w:szCs w:val="24"/>
          <w:lang w:eastAsia="pl-PL"/>
        </w:rPr>
        <w:t>nalizacyjnej należącej do Gminy,</w:t>
      </w:r>
    </w:p>
    <w:p w:rsidR="0005284B" w:rsidRPr="00A65C65" w:rsidRDefault="0005284B" w:rsidP="0005284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A65C65">
        <w:rPr>
          <w:rFonts w:ascii="Times New Roman" w:hAnsi="Times New Roman"/>
          <w:color w:val="000000"/>
          <w:sz w:val="24"/>
          <w:szCs w:val="24"/>
        </w:rPr>
        <w:t>Wniosek – wniosek o  przejęcie urządzenia, zgodnie ze wzorem ustalonym</w:t>
      </w:r>
    </w:p>
    <w:p w:rsidR="0005284B" w:rsidRPr="00A65C65" w:rsidRDefault="0005284B" w:rsidP="0005284B">
      <w:pPr>
        <w:pStyle w:val="Akapitzlist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A65C65">
        <w:rPr>
          <w:rFonts w:ascii="Times New Roman" w:hAnsi="Times New Roman"/>
          <w:color w:val="000000"/>
          <w:sz w:val="24"/>
          <w:szCs w:val="24"/>
        </w:rPr>
        <w:t xml:space="preserve"> i podanym do publicznej wiadomości przez Gminę Jerzmanowa,</w:t>
      </w:r>
    </w:p>
    <w:p w:rsidR="0005284B" w:rsidRPr="00A65C65" w:rsidRDefault="0005284B" w:rsidP="0005284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A65C65">
        <w:rPr>
          <w:rFonts w:ascii="Times New Roman" w:eastAsia="Times New Roman" w:hAnsi="Times New Roman"/>
          <w:sz w:val="24"/>
          <w:szCs w:val="24"/>
          <w:lang w:eastAsia="pl-PL"/>
        </w:rPr>
        <w:t>odpłatne przejęcie sieci - zawarcie umowy cywilnoprawnej, zawieranej przez Gminę Jerzmanowa z Inwestorem</w:t>
      </w:r>
      <w:r w:rsidRPr="00A65C65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A65C65">
        <w:rPr>
          <w:rFonts w:ascii="Times New Roman" w:hAnsi="Times New Roman"/>
          <w:sz w:val="24"/>
          <w:szCs w:val="24"/>
        </w:rPr>
        <w:t xml:space="preserve">Umowa reguluje sposób rozliczenia wysokości poniesionych przez Inwestora nakładów i przekazania sieci na własność Gminy, </w:t>
      </w:r>
      <w:r w:rsidR="00505D59">
        <w:rPr>
          <w:rFonts w:ascii="Times New Roman" w:hAnsi="Times New Roman"/>
          <w:sz w:val="24"/>
          <w:szCs w:val="24"/>
        </w:rPr>
        <w:t xml:space="preserve">                            </w:t>
      </w:r>
      <w:r w:rsidRPr="00A65C65">
        <w:rPr>
          <w:rFonts w:ascii="Times New Roman" w:hAnsi="Times New Roman"/>
          <w:sz w:val="24"/>
          <w:szCs w:val="24"/>
        </w:rPr>
        <w:t>w wyniku której nabywa prawo własności pozwalające na używanie i pobieranie pożytków z przejmowanej sieci.</w:t>
      </w:r>
    </w:p>
    <w:p w:rsidR="0005284B" w:rsidRDefault="0005284B" w:rsidP="000528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D6C08" w:rsidRDefault="009D6C08" w:rsidP="000528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D6C08" w:rsidRDefault="009D6C08" w:rsidP="000528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84512" w:rsidRPr="00A65C65" w:rsidRDefault="00AD0AC1" w:rsidP="008A53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A65C65">
        <w:rPr>
          <w:rFonts w:ascii="Times New Roman" w:hAnsi="Times New Roman"/>
          <w:b/>
          <w:color w:val="000000"/>
          <w:sz w:val="24"/>
          <w:szCs w:val="24"/>
        </w:rPr>
        <w:lastRenderedPageBreak/>
        <w:t>§ 3</w:t>
      </w:r>
    </w:p>
    <w:p w:rsidR="00BB3904" w:rsidRPr="00A65C65" w:rsidRDefault="00BB3904" w:rsidP="008A53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0B119A" w:rsidRPr="00A65C65" w:rsidRDefault="000B119A" w:rsidP="008A53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A65C65">
        <w:rPr>
          <w:rStyle w:val="Uwydatnienie"/>
          <w:rFonts w:ascii="Times New Roman" w:hAnsi="Times New Roman"/>
          <w:b/>
          <w:bCs/>
          <w:i w:val="0"/>
          <w:sz w:val="24"/>
          <w:szCs w:val="24"/>
        </w:rPr>
        <w:t>Postanowienia ogólne</w:t>
      </w:r>
    </w:p>
    <w:p w:rsidR="000B119A" w:rsidRPr="000B119A" w:rsidRDefault="000B119A" w:rsidP="000B119A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0B119A">
        <w:rPr>
          <w:rFonts w:ascii="Times New Roman" w:eastAsia="Times New Roman" w:hAnsi="Times New Roman"/>
          <w:sz w:val="24"/>
          <w:szCs w:val="24"/>
          <w:lang w:eastAsia="pl-PL"/>
        </w:rPr>
        <w:t xml:space="preserve">Odpłatne przejęcie sieci dokonywane będzie sukcesywnie w ramach środków przeznaczonych na ten cel w budżecie Gminy </w:t>
      </w:r>
      <w:r w:rsidRPr="00A65C65">
        <w:rPr>
          <w:rFonts w:ascii="Times New Roman" w:eastAsia="Times New Roman" w:hAnsi="Times New Roman"/>
          <w:sz w:val="24"/>
          <w:szCs w:val="24"/>
          <w:lang w:eastAsia="pl-PL"/>
        </w:rPr>
        <w:t>Jerzmanowa</w:t>
      </w:r>
      <w:r w:rsidRPr="000B119A">
        <w:rPr>
          <w:rFonts w:ascii="Times New Roman" w:eastAsia="Times New Roman" w:hAnsi="Times New Roman"/>
          <w:sz w:val="24"/>
          <w:szCs w:val="24"/>
          <w:lang w:eastAsia="pl-PL"/>
        </w:rPr>
        <w:t xml:space="preserve">. Po wyczerpaniu środków zarezerwowanych w danym roku, wypłaty dokonywane będą w kolejnych latach </w:t>
      </w:r>
      <w:r w:rsidR="00BB3904" w:rsidRPr="00A65C65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</w:t>
      </w:r>
      <w:r w:rsidRPr="000B119A">
        <w:rPr>
          <w:rFonts w:ascii="Times New Roman" w:eastAsia="Times New Roman" w:hAnsi="Times New Roman"/>
          <w:sz w:val="24"/>
          <w:szCs w:val="24"/>
          <w:lang w:eastAsia="pl-PL"/>
        </w:rPr>
        <w:t>do wysokości przeznaczonych na ten cel środków.</w:t>
      </w:r>
    </w:p>
    <w:p w:rsidR="00384512" w:rsidRPr="00A65C65" w:rsidRDefault="00384512" w:rsidP="008A53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A65C65">
        <w:rPr>
          <w:rFonts w:ascii="Times New Roman" w:hAnsi="Times New Roman"/>
          <w:b/>
          <w:color w:val="000000"/>
          <w:sz w:val="24"/>
          <w:szCs w:val="24"/>
        </w:rPr>
        <w:t xml:space="preserve">§ </w:t>
      </w:r>
      <w:r w:rsidR="00AD0AC1" w:rsidRPr="00A65C65">
        <w:rPr>
          <w:rFonts w:ascii="Times New Roman" w:hAnsi="Times New Roman"/>
          <w:b/>
          <w:color w:val="000000"/>
          <w:sz w:val="24"/>
          <w:szCs w:val="24"/>
        </w:rPr>
        <w:t>4</w:t>
      </w:r>
    </w:p>
    <w:p w:rsidR="000B119A" w:rsidRPr="000B119A" w:rsidRDefault="000B119A" w:rsidP="000B11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A65C65">
        <w:rPr>
          <w:rFonts w:ascii="Times New Roman" w:eastAsia="Times New Roman" w:hAnsi="Times New Roman"/>
          <w:b/>
          <w:bCs/>
          <w:iCs/>
          <w:sz w:val="24"/>
          <w:szCs w:val="24"/>
          <w:lang w:eastAsia="pl-PL"/>
        </w:rPr>
        <w:t>Zasady przejmowania wybudowanej sieci wodociągowej i/lub i kanalizacyjnej</w:t>
      </w:r>
    </w:p>
    <w:p w:rsidR="000B119A" w:rsidRPr="000B119A" w:rsidRDefault="000B119A" w:rsidP="000B119A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0B119A">
        <w:rPr>
          <w:rFonts w:ascii="Times New Roman" w:eastAsia="Times New Roman" w:hAnsi="Times New Roman"/>
          <w:sz w:val="24"/>
          <w:szCs w:val="24"/>
          <w:lang w:eastAsia="pl-PL"/>
        </w:rPr>
        <w:t>Procedurę odpłatnego przejęcia sieci inicjuje Inwestor, składając wniosek wraz</w:t>
      </w:r>
      <w:r w:rsidRPr="000B119A">
        <w:rPr>
          <w:rFonts w:ascii="Times New Roman" w:eastAsia="Times New Roman" w:hAnsi="Times New Roman"/>
          <w:sz w:val="24"/>
          <w:szCs w:val="24"/>
          <w:lang w:eastAsia="pl-PL"/>
        </w:rPr>
        <w:br/>
        <w:t>z wymaganymi załącznikami.</w:t>
      </w:r>
    </w:p>
    <w:p w:rsidR="000B119A" w:rsidRPr="000B119A" w:rsidRDefault="000B119A" w:rsidP="000B119A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0B119A">
        <w:rPr>
          <w:rFonts w:ascii="Times New Roman" w:eastAsia="Times New Roman" w:hAnsi="Times New Roman"/>
          <w:sz w:val="24"/>
          <w:szCs w:val="24"/>
          <w:lang w:eastAsia="pl-PL"/>
        </w:rPr>
        <w:t>Jeżeli sieć stanowi współwłasność grupy Inwestorów, składają oni jeden wniosek, podpisany przez wszystkich współwłaścicieli, do którego załączają pełnomocnictwo wskazujące osobę, która będzie ich reprezentować oraz zawrze w ich imieniu umowę odpłatnego przejęcia sieci.</w:t>
      </w:r>
    </w:p>
    <w:p w:rsidR="000B119A" w:rsidRPr="000B119A" w:rsidRDefault="000B119A" w:rsidP="000B119A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0B119A">
        <w:rPr>
          <w:rFonts w:ascii="Times New Roman" w:eastAsia="Times New Roman" w:hAnsi="Times New Roman"/>
          <w:sz w:val="24"/>
          <w:szCs w:val="24"/>
          <w:lang w:eastAsia="pl-PL"/>
        </w:rPr>
        <w:t>Wzór wniosku o odpłatne przejęcie sieci</w:t>
      </w:r>
      <w:r w:rsidR="00A32181">
        <w:rPr>
          <w:rFonts w:ascii="Times New Roman" w:eastAsia="Times New Roman" w:hAnsi="Times New Roman"/>
          <w:sz w:val="24"/>
          <w:szCs w:val="24"/>
          <w:lang w:eastAsia="pl-PL"/>
        </w:rPr>
        <w:t xml:space="preserve"> wodociągowej i/lub kanalizacyjnej</w:t>
      </w:r>
      <w:r w:rsidRPr="000B119A">
        <w:rPr>
          <w:rFonts w:ascii="Times New Roman" w:eastAsia="Times New Roman" w:hAnsi="Times New Roman"/>
          <w:sz w:val="24"/>
          <w:szCs w:val="24"/>
          <w:lang w:eastAsia="pl-PL"/>
        </w:rPr>
        <w:t xml:space="preserve"> stanowi </w:t>
      </w:r>
      <w:r w:rsidR="00CC3D98">
        <w:rPr>
          <w:rFonts w:ascii="Times New Roman" w:eastAsia="Times New Roman" w:hAnsi="Times New Roman"/>
          <w:sz w:val="24"/>
          <w:szCs w:val="24"/>
          <w:lang w:eastAsia="pl-PL"/>
        </w:rPr>
        <w:t>Z</w:t>
      </w:r>
      <w:r w:rsidRPr="000B119A">
        <w:rPr>
          <w:rFonts w:ascii="Times New Roman" w:eastAsia="Times New Roman" w:hAnsi="Times New Roman"/>
          <w:sz w:val="24"/>
          <w:szCs w:val="24"/>
          <w:lang w:eastAsia="pl-PL"/>
        </w:rPr>
        <w:t>ałącznik nr 1 do niniejszego Regulaminu.</w:t>
      </w:r>
    </w:p>
    <w:p w:rsidR="00A40199" w:rsidRPr="00A65C65" w:rsidRDefault="000B119A" w:rsidP="00A40199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0B119A">
        <w:rPr>
          <w:rFonts w:ascii="Times New Roman" w:eastAsia="Times New Roman" w:hAnsi="Times New Roman"/>
          <w:sz w:val="24"/>
          <w:szCs w:val="24"/>
          <w:lang w:eastAsia="pl-PL"/>
        </w:rPr>
        <w:t>W przypadku braku stosownego wniosku, Gmina może żądać przeniesienia własności urządzenia, zgodnie z art. 49 § 2 Kodeksu Cywilnego.</w:t>
      </w:r>
    </w:p>
    <w:p w:rsidR="00AD0AC1" w:rsidRPr="00AD0AC1" w:rsidRDefault="00AD0AC1" w:rsidP="00AD0AC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AD0AC1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§ 5</w:t>
      </w:r>
    </w:p>
    <w:p w:rsidR="00AD0AC1" w:rsidRDefault="00AD0AC1" w:rsidP="00AD0AC1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D0AC1">
        <w:rPr>
          <w:rFonts w:ascii="Times New Roman" w:eastAsia="Times New Roman" w:hAnsi="Times New Roman"/>
          <w:sz w:val="24"/>
          <w:szCs w:val="24"/>
          <w:lang w:eastAsia="pl-PL"/>
        </w:rPr>
        <w:t xml:space="preserve">Do wniosku należy załączyć dokumenty i oświadczenia potwierdzające, iż Inwestor ma prawo rozporządzać przekazywaną siecią (jest jej właścicielem), świadczące </w:t>
      </w:r>
      <w:r w:rsidRPr="00A65C65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      </w:t>
      </w:r>
      <w:r w:rsidRPr="00AD0AC1">
        <w:rPr>
          <w:rFonts w:ascii="Times New Roman" w:eastAsia="Times New Roman" w:hAnsi="Times New Roman"/>
          <w:sz w:val="24"/>
          <w:szCs w:val="24"/>
          <w:lang w:eastAsia="pl-PL"/>
        </w:rPr>
        <w:t xml:space="preserve">o wybudowaniu sieci zgodnie z prawem, wydanymi warunkami technicznymi przyłączenia, dokumentacją projektową oraz zasadami sztuki budowlanej, a także </w:t>
      </w:r>
      <w:r w:rsidR="00BB3904" w:rsidRPr="00A65C65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</w:t>
      </w:r>
      <w:r w:rsidRPr="00AD0AC1">
        <w:rPr>
          <w:rFonts w:ascii="Times New Roman" w:eastAsia="Times New Roman" w:hAnsi="Times New Roman"/>
          <w:sz w:val="24"/>
          <w:szCs w:val="24"/>
          <w:lang w:eastAsia="pl-PL"/>
        </w:rPr>
        <w:t>o oddaniu sieci do użytkowania zgodnie z prawem, w szczególności:</w:t>
      </w:r>
    </w:p>
    <w:p w:rsidR="00645001" w:rsidRPr="00AD0AC1" w:rsidRDefault="00645001" w:rsidP="00645001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AD0AC1">
        <w:rPr>
          <w:rFonts w:ascii="Times New Roman" w:hAnsi="Times New Roman"/>
          <w:sz w:val="24"/>
          <w:szCs w:val="24"/>
        </w:rPr>
        <w:t>projekt budowlany przedmiotowej sieci wraz z wsz</w:t>
      </w:r>
      <w:r>
        <w:rPr>
          <w:rFonts w:ascii="Times New Roman" w:hAnsi="Times New Roman"/>
          <w:sz w:val="24"/>
          <w:szCs w:val="24"/>
        </w:rPr>
        <w:t>elkimi uzgodnieniami formalnymi,</w:t>
      </w:r>
    </w:p>
    <w:p w:rsidR="00645001" w:rsidRPr="00AD0AC1" w:rsidRDefault="00645001" w:rsidP="00645001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AD0AC1">
        <w:rPr>
          <w:rFonts w:ascii="Times New Roman" w:hAnsi="Times New Roman"/>
          <w:sz w:val="24"/>
          <w:szCs w:val="24"/>
        </w:rPr>
        <w:t>pozwolenie na budowę</w:t>
      </w:r>
      <w:r>
        <w:rPr>
          <w:rFonts w:ascii="Times New Roman" w:hAnsi="Times New Roman"/>
          <w:sz w:val="24"/>
          <w:szCs w:val="24"/>
        </w:rPr>
        <w:t>,</w:t>
      </w:r>
    </w:p>
    <w:p w:rsidR="00645001" w:rsidRPr="00A65C65" w:rsidRDefault="00645001" w:rsidP="00645001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AD0AC1">
        <w:rPr>
          <w:rFonts w:ascii="Times New Roman" w:hAnsi="Times New Roman"/>
          <w:sz w:val="24"/>
          <w:szCs w:val="24"/>
        </w:rPr>
        <w:t>zgłoszenie zakończenia budowy do Powiatowego Inspektora Nadzoru Budowlanego lub pozwolenie na użytkowanie (jeśli obowiązek jego uzyskania został</w:t>
      </w:r>
      <w:r w:rsidRPr="00A65C65">
        <w:rPr>
          <w:rFonts w:ascii="Times New Roman" w:hAnsi="Times New Roman"/>
          <w:sz w:val="24"/>
          <w:szCs w:val="24"/>
        </w:rPr>
        <w:t xml:space="preserve"> </w:t>
      </w:r>
      <w:r w:rsidRPr="00AD0AC1">
        <w:rPr>
          <w:rFonts w:ascii="Times New Roman" w:hAnsi="Times New Roman"/>
          <w:sz w:val="24"/>
          <w:szCs w:val="24"/>
        </w:rPr>
        <w:t>n</w:t>
      </w:r>
      <w:r w:rsidRPr="00A65C65">
        <w:rPr>
          <w:rFonts w:ascii="Times New Roman" w:hAnsi="Times New Roman"/>
          <w:sz w:val="24"/>
          <w:szCs w:val="24"/>
        </w:rPr>
        <w:t>ałożony w pozwoleniu na budowę</w:t>
      </w:r>
      <w:r>
        <w:rPr>
          <w:rFonts w:ascii="Times New Roman" w:hAnsi="Times New Roman"/>
          <w:sz w:val="24"/>
          <w:szCs w:val="24"/>
        </w:rPr>
        <w:t>,</w:t>
      </w:r>
    </w:p>
    <w:p w:rsidR="00645001" w:rsidRPr="00AD0AC1" w:rsidRDefault="00645001" w:rsidP="00645001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AD0AC1">
        <w:rPr>
          <w:rFonts w:ascii="Times New Roman" w:hAnsi="Times New Roman"/>
          <w:sz w:val="24"/>
          <w:szCs w:val="24"/>
        </w:rPr>
        <w:t>protokół odbioru</w:t>
      </w:r>
      <w:r w:rsidRPr="00A65C65">
        <w:rPr>
          <w:rFonts w:ascii="Times New Roman" w:hAnsi="Times New Roman"/>
          <w:sz w:val="24"/>
          <w:szCs w:val="24"/>
        </w:rPr>
        <w:t xml:space="preserve"> sieci</w:t>
      </w:r>
      <w:r>
        <w:rPr>
          <w:rFonts w:ascii="Times New Roman" w:hAnsi="Times New Roman"/>
          <w:sz w:val="24"/>
          <w:szCs w:val="24"/>
        </w:rPr>
        <w:t>,</w:t>
      </w:r>
    </w:p>
    <w:p w:rsidR="00645001" w:rsidRPr="00A65C65" w:rsidRDefault="00645001" w:rsidP="00645001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65C65">
        <w:rPr>
          <w:rFonts w:ascii="Times New Roman" w:hAnsi="Times New Roman"/>
          <w:sz w:val="24"/>
          <w:szCs w:val="24"/>
        </w:rPr>
        <w:t>w przypadku sieci wodociągowej – analiza  badania jakości wody do picia</w:t>
      </w:r>
      <w:r>
        <w:rPr>
          <w:rFonts w:ascii="Times New Roman" w:hAnsi="Times New Roman"/>
          <w:sz w:val="24"/>
          <w:szCs w:val="24"/>
        </w:rPr>
        <w:t>,</w:t>
      </w:r>
    </w:p>
    <w:p w:rsidR="00645001" w:rsidRPr="00A65C65" w:rsidRDefault="000A0C4F" w:rsidP="00645001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645001" w:rsidRPr="00A65C65">
        <w:rPr>
          <w:rFonts w:ascii="Times New Roman" w:hAnsi="Times New Roman"/>
          <w:sz w:val="24"/>
          <w:szCs w:val="24"/>
        </w:rPr>
        <w:t>rotokół  próby szczelności sieci wodociągowej</w:t>
      </w:r>
      <w:r w:rsidR="00645001">
        <w:rPr>
          <w:rFonts w:ascii="Times New Roman" w:hAnsi="Times New Roman"/>
          <w:sz w:val="24"/>
          <w:szCs w:val="24"/>
        </w:rPr>
        <w:t>,</w:t>
      </w:r>
    </w:p>
    <w:p w:rsidR="00645001" w:rsidRPr="00A65C65" w:rsidRDefault="000A0C4F" w:rsidP="00645001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="00645001" w:rsidRPr="00A65C65">
        <w:rPr>
          <w:rFonts w:ascii="Times New Roman" w:hAnsi="Times New Roman"/>
          <w:sz w:val="24"/>
          <w:szCs w:val="24"/>
        </w:rPr>
        <w:t>ecyzja na użytkowanie  sie</w:t>
      </w:r>
      <w:r w:rsidR="00645001">
        <w:rPr>
          <w:rFonts w:ascii="Times New Roman" w:hAnsi="Times New Roman"/>
          <w:sz w:val="24"/>
          <w:szCs w:val="24"/>
        </w:rPr>
        <w:t>ci,</w:t>
      </w:r>
    </w:p>
    <w:p w:rsidR="00645001" w:rsidRPr="00AD0AC1" w:rsidRDefault="00645001" w:rsidP="00645001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AD0AC1">
        <w:rPr>
          <w:rFonts w:ascii="Times New Roman" w:hAnsi="Times New Roman"/>
          <w:sz w:val="24"/>
          <w:szCs w:val="24"/>
        </w:rPr>
        <w:t>powykon</w:t>
      </w:r>
      <w:r>
        <w:rPr>
          <w:rFonts w:ascii="Times New Roman" w:hAnsi="Times New Roman"/>
          <w:sz w:val="24"/>
          <w:szCs w:val="24"/>
        </w:rPr>
        <w:t>awcza inwentaryzacja geodezyjna,</w:t>
      </w:r>
    </w:p>
    <w:p w:rsidR="00645001" w:rsidRPr="00AD0AC1" w:rsidRDefault="00645001" w:rsidP="00645001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AD0AC1">
        <w:rPr>
          <w:rFonts w:ascii="Times New Roman" w:hAnsi="Times New Roman"/>
          <w:sz w:val="24"/>
          <w:szCs w:val="24"/>
        </w:rPr>
        <w:t xml:space="preserve">dowód istnienia umocowania osoby podpisującej wniosek – </w:t>
      </w:r>
      <w:r>
        <w:rPr>
          <w:rFonts w:ascii="Times New Roman" w:hAnsi="Times New Roman"/>
          <w:sz w:val="24"/>
          <w:szCs w:val="24"/>
        </w:rPr>
        <w:t>np. odpis z KRS, pełnomocnictwo,</w:t>
      </w:r>
    </w:p>
    <w:p w:rsidR="00645001" w:rsidRDefault="00645001" w:rsidP="00645001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A65C65">
        <w:rPr>
          <w:rFonts w:ascii="Times New Roman" w:hAnsi="Times New Roman"/>
          <w:sz w:val="24"/>
          <w:szCs w:val="24"/>
        </w:rPr>
        <w:t xml:space="preserve">kosztorysy powykonawcze, faktury,  rachunki stanowiące </w:t>
      </w:r>
      <w:r w:rsidRPr="00AD0AC1">
        <w:rPr>
          <w:rFonts w:ascii="Times New Roman" w:hAnsi="Times New Roman"/>
          <w:sz w:val="24"/>
          <w:szCs w:val="24"/>
        </w:rPr>
        <w:t>potwierdzeni</w:t>
      </w:r>
      <w:r w:rsidRPr="00A65C65">
        <w:rPr>
          <w:rFonts w:ascii="Times New Roman" w:hAnsi="Times New Roman"/>
          <w:sz w:val="24"/>
          <w:szCs w:val="24"/>
        </w:rPr>
        <w:t>e</w:t>
      </w:r>
      <w:r w:rsidRPr="00AD0AC1">
        <w:rPr>
          <w:rFonts w:ascii="Times New Roman" w:hAnsi="Times New Roman"/>
          <w:sz w:val="24"/>
          <w:szCs w:val="24"/>
        </w:rPr>
        <w:t xml:space="preserve"> zapłaty </w:t>
      </w:r>
      <w:r w:rsidRPr="00A65C65">
        <w:rPr>
          <w:rFonts w:ascii="Times New Roman" w:hAnsi="Times New Roman"/>
          <w:sz w:val="24"/>
          <w:szCs w:val="24"/>
        </w:rPr>
        <w:t xml:space="preserve"> wysokości poniesionych nakładów na wybudowanie z własnych środków </w:t>
      </w:r>
      <w:r w:rsidRPr="00AD0AC1">
        <w:rPr>
          <w:rFonts w:ascii="Times New Roman" w:hAnsi="Times New Roman"/>
          <w:sz w:val="24"/>
          <w:szCs w:val="24"/>
        </w:rPr>
        <w:t>sie</w:t>
      </w:r>
      <w:r w:rsidRPr="00A65C65">
        <w:rPr>
          <w:rFonts w:ascii="Times New Roman" w:hAnsi="Times New Roman"/>
          <w:sz w:val="24"/>
          <w:szCs w:val="24"/>
        </w:rPr>
        <w:t>ci</w:t>
      </w:r>
      <w:r w:rsidRPr="00AD0AC1">
        <w:rPr>
          <w:rFonts w:ascii="Times New Roman" w:hAnsi="Times New Roman"/>
          <w:sz w:val="24"/>
          <w:szCs w:val="24"/>
        </w:rPr>
        <w:t xml:space="preserve"> będąc</w:t>
      </w:r>
      <w:r w:rsidRPr="00A65C65">
        <w:rPr>
          <w:rFonts w:ascii="Times New Roman" w:hAnsi="Times New Roman"/>
          <w:sz w:val="24"/>
          <w:szCs w:val="24"/>
        </w:rPr>
        <w:t>ych</w:t>
      </w:r>
      <w:r>
        <w:rPr>
          <w:rFonts w:ascii="Times New Roman" w:hAnsi="Times New Roman"/>
          <w:sz w:val="24"/>
          <w:szCs w:val="24"/>
        </w:rPr>
        <w:t xml:space="preserve"> przedmiotem wniosku,</w:t>
      </w:r>
    </w:p>
    <w:p w:rsidR="00CC3D98" w:rsidRPr="00AD0AC1" w:rsidRDefault="00CC3D98" w:rsidP="00CC3D98">
      <w:pPr>
        <w:spacing w:before="100" w:beforeAutospacing="1" w:after="100" w:afterAutospacing="1" w:line="240" w:lineRule="auto"/>
        <w:ind w:left="1068"/>
        <w:jc w:val="both"/>
        <w:rPr>
          <w:rFonts w:ascii="Times New Roman" w:hAnsi="Times New Roman"/>
          <w:sz w:val="24"/>
          <w:szCs w:val="24"/>
        </w:rPr>
      </w:pPr>
    </w:p>
    <w:p w:rsidR="00645001" w:rsidRPr="00DD299C" w:rsidRDefault="00645001" w:rsidP="00645001">
      <w:pPr>
        <w:numPr>
          <w:ilvl w:val="0"/>
          <w:numId w:val="34"/>
        </w:numPr>
        <w:autoSpaceDE w:val="0"/>
        <w:autoSpaceDN w:val="0"/>
        <w:adjustRightInd w:val="0"/>
        <w:spacing w:before="100" w:beforeAutospacing="1" w:after="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D0AC1">
        <w:rPr>
          <w:rFonts w:ascii="Times New Roman" w:hAnsi="Times New Roman"/>
          <w:sz w:val="24"/>
          <w:szCs w:val="24"/>
        </w:rPr>
        <w:lastRenderedPageBreak/>
        <w:t>dokumenty świadczące o prawie do dysponowania gruntem (ks</w:t>
      </w:r>
      <w:r w:rsidRPr="00A65C65">
        <w:rPr>
          <w:rFonts w:ascii="Times New Roman" w:hAnsi="Times New Roman"/>
          <w:sz w:val="24"/>
          <w:szCs w:val="24"/>
        </w:rPr>
        <w:t xml:space="preserve">ięga wieczysta, akt notarialny). W przypadku gdy nieruchomość nie stanowi własności Inwestora  należy przedłożyć: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DD299C">
        <w:rPr>
          <w:rFonts w:ascii="Times New Roman" w:hAnsi="Times New Roman"/>
          <w:sz w:val="24"/>
          <w:szCs w:val="24"/>
        </w:rPr>
        <w:t>a)  wypis z aktu notarialnego o ustanowieniu służebności przesyłu dla wybudowanej sieci,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 w:rsidRPr="00DD299C">
        <w:rPr>
          <w:rFonts w:ascii="Times New Roman" w:hAnsi="Times New Roman"/>
          <w:sz w:val="24"/>
          <w:szCs w:val="24"/>
        </w:rPr>
        <w:t>b) decyzję na umieszczenie w pasie drogowym,</w:t>
      </w:r>
    </w:p>
    <w:p w:rsidR="00645001" w:rsidRDefault="00645001" w:rsidP="00645001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AD0AC1">
        <w:rPr>
          <w:rFonts w:ascii="Times New Roman" w:hAnsi="Times New Roman"/>
          <w:sz w:val="24"/>
          <w:szCs w:val="24"/>
        </w:rPr>
        <w:t>atesty i świadectwa j</w:t>
      </w:r>
      <w:r>
        <w:rPr>
          <w:rFonts w:ascii="Times New Roman" w:hAnsi="Times New Roman"/>
          <w:sz w:val="24"/>
          <w:szCs w:val="24"/>
        </w:rPr>
        <w:t>akości na zastosowane materiały,</w:t>
      </w:r>
    </w:p>
    <w:p w:rsidR="00645001" w:rsidRDefault="00645001" w:rsidP="00645001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AD0AC1">
        <w:rPr>
          <w:rFonts w:ascii="Times New Roman" w:hAnsi="Times New Roman"/>
          <w:sz w:val="24"/>
          <w:szCs w:val="24"/>
        </w:rPr>
        <w:t>oświadczenie kierownika budowy o wykonaniu sieci zgodnie ze sztuką budowl</w:t>
      </w:r>
      <w:r>
        <w:rPr>
          <w:rFonts w:ascii="Times New Roman" w:hAnsi="Times New Roman"/>
          <w:sz w:val="24"/>
          <w:szCs w:val="24"/>
        </w:rPr>
        <w:t>aną</w:t>
      </w:r>
      <w:r>
        <w:rPr>
          <w:rFonts w:ascii="Times New Roman" w:hAnsi="Times New Roman"/>
          <w:sz w:val="24"/>
          <w:szCs w:val="24"/>
        </w:rPr>
        <w:br/>
        <w:t>i obowiązującymi przepisami,</w:t>
      </w:r>
    </w:p>
    <w:p w:rsidR="00645001" w:rsidRPr="007C119A" w:rsidRDefault="00645001" w:rsidP="00645001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o</w:t>
      </w:r>
      <w:r w:rsidRPr="007C119A">
        <w:rPr>
          <w:rFonts w:ascii="Times New Roman" w:hAnsi="Times New Roman"/>
          <w:color w:val="000000"/>
          <w:sz w:val="24"/>
          <w:szCs w:val="24"/>
        </w:rPr>
        <w:t>świadczenie Inwestora, że sieć będąca przedmiotem wniosku została wybudowana w całości ze środków własnych,</w:t>
      </w:r>
    </w:p>
    <w:p w:rsidR="00645001" w:rsidRDefault="00645001" w:rsidP="00645001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oświadczenie Inwestora, że sieć będąca przedmiotem wniosku jest wolna </w:t>
      </w:r>
      <w:r w:rsidR="005424C3">
        <w:rPr>
          <w:rFonts w:ascii="Times New Roman" w:hAnsi="Times New Roman"/>
          <w:color w:val="000000"/>
          <w:sz w:val="24"/>
          <w:szCs w:val="24"/>
        </w:rPr>
        <w:t xml:space="preserve">                             </w:t>
      </w:r>
      <w:bookmarkStart w:id="0" w:name="_GoBack"/>
      <w:bookmarkEnd w:id="0"/>
      <w:r>
        <w:rPr>
          <w:rFonts w:ascii="Times New Roman" w:hAnsi="Times New Roman"/>
          <w:color w:val="000000"/>
          <w:sz w:val="24"/>
          <w:szCs w:val="24"/>
        </w:rPr>
        <w:t>od obciążeń i nieujawnionych praw wobec osób trzecich oraz brak jest jakichkolwiek ograniczeń w możliwości rozporządzania nią. W przypadku skierowania jakichkolwiek roszczeń osób trzecich podważających powyższe oświadczenie, przejmuje na siebie odpowiedzialność z tytułu tych roszczeń,</w:t>
      </w:r>
    </w:p>
    <w:p w:rsidR="00645001" w:rsidRDefault="00645001" w:rsidP="00645001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o</w:t>
      </w:r>
      <w:r w:rsidRPr="00AB5C8F">
        <w:rPr>
          <w:rFonts w:ascii="Times New Roman" w:hAnsi="Times New Roman"/>
          <w:sz w:val="24"/>
          <w:szCs w:val="24"/>
        </w:rPr>
        <w:t>świadczenie</w:t>
      </w:r>
      <w:r w:rsidRPr="00AB5C8F">
        <w:rPr>
          <w:rFonts w:ascii="Times New Roman" w:hAnsi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/>
          <w:color w:val="000000"/>
          <w:sz w:val="24"/>
          <w:szCs w:val="24"/>
        </w:rPr>
        <w:t>Inwestora/</w:t>
      </w:r>
      <w:r w:rsidRPr="00AB5C8F">
        <w:rPr>
          <w:rFonts w:ascii="Times New Roman" w:hAnsi="Times New Roman"/>
          <w:color w:val="000000"/>
          <w:sz w:val="24"/>
          <w:szCs w:val="24"/>
        </w:rPr>
        <w:t>właścicieli o gotowości do przeniesienia/ustanowienia służebności gruntowej dla wybudowanych  sieci  w związku z ich wykupem</w:t>
      </w:r>
      <w:r>
        <w:rPr>
          <w:rFonts w:ascii="Times New Roman" w:hAnsi="Times New Roman"/>
          <w:color w:val="000000"/>
          <w:sz w:val="24"/>
          <w:szCs w:val="24"/>
        </w:rPr>
        <w:t>,</w:t>
      </w:r>
    </w:p>
    <w:p w:rsidR="00AD0AC1" w:rsidRPr="00A65C65" w:rsidRDefault="00AD0AC1" w:rsidP="00875416">
      <w:pPr>
        <w:pStyle w:val="Akapitzlist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65C65">
        <w:rPr>
          <w:rFonts w:ascii="Times New Roman" w:eastAsia="Times New Roman" w:hAnsi="Times New Roman"/>
          <w:sz w:val="24"/>
          <w:szCs w:val="24"/>
          <w:lang w:eastAsia="pl-PL"/>
        </w:rPr>
        <w:t xml:space="preserve">Wszelkie koszty związane z pozyskaniem dokumentów i oświadczeń wskazanych </w:t>
      </w:r>
      <w:r w:rsidR="00BB3904" w:rsidRPr="00A65C65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</w:t>
      </w:r>
      <w:r w:rsidRPr="00A65C65">
        <w:rPr>
          <w:rFonts w:ascii="Times New Roman" w:eastAsia="Times New Roman" w:hAnsi="Times New Roman"/>
          <w:sz w:val="24"/>
          <w:szCs w:val="24"/>
          <w:lang w:eastAsia="pl-PL"/>
        </w:rPr>
        <w:t>w ust. 1, ponosi Inwestor.</w:t>
      </w:r>
    </w:p>
    <w:p w:rsidR="00276706" w:rsidRPr="00A65C65" w:rsidRDefault="00276706" w:rsidP="00875416">
      <w:pPr>
        <w:pStyle w:val="Akapitzlist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65C65">
        <w:rPr>
          <w:rFonts w:ascii="Times New Roman" w:hAnsi="Times New Roman"/>
          <w:sz w:val="24"/>
          <w:szCs w:val="24"/>
        </w:rPr>
        <w:t xml:space="preserve">Wszystkie  załączniki do wniosku winny być złożone w oryginałach lub poświadczone przez uprawnionego pracownika Urzędu Gminy Jerzmanowa  za zgodność </w:t>
      </w:r>
      <w:r w:rsidR="00BB3904" w:rsidRPr="00A65C65">
        <w:rPr>
          <w:rFonts w:ascii="Times New Roman" w:hAnsi="Times New Roman"/>
          <w:sz w:val="24"/>
          <w:szCs w:val="24"/>
        </w:rPr>
        <w:t xml:space="preserve">                                     </w:t>
      </w:r>
      <w:r w:rsidRPr="00A65C65">
        <w:rPr>
          <w:rFonts w:ascii="Times New Roman" w:hAnsi="Times New Roman"/>
          <w:sz w:val="24"/>
          <w:szCs w:val="24"/>
        </w:rPr>
        <w:t>z oryginałem kserokopie</w:t>
      </w:r>
    </w:p>
    <w:p w:rsidR="00276706" w:rsidRPr="00A65C65" w:rsidRDefault="00276706" w:rsidP="0027670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A65C65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§ 6</w:t>
      </w:r>
    </w:p>
    <w:p w:rsidR="00276706" w:rsidRPr="00A65C65" w:rsidRDefault="00276706" w:rsidP="00276706">
      <w:pPr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76706">
        <w:rPr>
          <w:rFonts w:ascii="Times New Roman" w:eastAsia="Times New Roman" w:hAnsi="Times New Roman"/>
          <w:sz w:val="24"/>
          <w:szCs w:val="24"/>
          <w:lang w:eastAsia="pl-PL"/>
        </w:rPr>
        <w:t>Wnioski rozpatrywane będą według kolejności wynikającej z daty ich wpływu.</w:t>
      </w:r>
    </w:p>
    <w:p w:rsidR="00337141" w:rsidRPr="00A65C65" w:rsidRDefault="00337141" w:rsidP="005858BA">
      <w:pPr>
        <w:pStyle w:val="Bezodstpw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r w:rsidRPr="00A65C65">
        <w:rPr>
          <w:rFonts w:ascii="Times New Roman" w:hAnsi="Times New Roman"/>
          <w:sz w:val="24"/>
          <w:szCs w:val="24"/>
        </w:rPr>
        <w:t xml:space="preserve">Jeżeli dokumenty i oświadczenia </w:t>
      </w:r>
      <w:r w:rsidR="000A0C4F">
        <w:rPr>
          <w:rFonts w:ascii="Times New Roman" w:hAnsi="Times New Roman"/>
          <w:sz w:val="24"/>
          <w:szCs w:val="24"/>
        </w:rPr>
        <w:t xml:space="preserve">składane wraz </w:t>
      </w:r>
      <w:r w:rsidRPr="00A65C65">
        <w:rPr>
          <w:rFonts w:ascii="Times New Roman" w:hAnsi="Times New Roman"/>
          <w:sz w:val="24"/>
          <w:szCs w:val="24"/>
        </w:rPr>
        <w:t xml:space="preserve">z Wnioskiem nie potwierdzają okoliczności  wskazanych w </w:t>
      </w:r>
      <w:r w:rsidRPr="00A65C65">
        <w:rPr>
          <w:rFonts w:ascii="Times New Roman" w:hAnsi="Times New Roman"/>
          <w:b/>
          <w:bCs/>
          <w:sz w:val="24"/>
          <w:szCs w:val="24"/>
        </w:rPr>
        <w:t xml:space="preserve">§ 5 </w:t>
      </w:r>
      <w:r w:rsidRPr="00A65C65">
        <w:rPr>
          <w:rFonts w:ascii="Times New Roman" w:hAnsi="Times New Roman"/>
          <w:sz w:val="24"/>
          <w:szCs w:val="24"/>
        </w:rPr>
        <w:t>Urząd Gminy Jerzmanowa w terminie 30 dni od dnia złożenia wniosku  poinformuje  pisemnie  o tym fakcie Wnioskodawcę, który zobowiązany będzie do  uzupełnienia dokumentacji w terminie wskazanym przez Urząd Gminy pod rygorem pozostawienia  wniosku bez rozpatrzenia.</w:t>
      </w:r>
    </w:p>
    <w:p w:rsidR="00276706" w:rsidRPr="00276706" w:rsidRDefault="00276706" w:rsidP="00276706">
      <w:pPr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76706">
        <w:rPr>
          <w:rFonts w:ascii="Times New Roman" w:eastAsia="Times New Roman" w:hAnsi="Times New Roman"/>
          <w:sz w:val="24"/>
          <w:szCs w:val="24"/>
          <w:lang w:eastAsia="pl-PL"/>
        </w:rPr>
        <w:t xml:space="preserve">W ramach rozpatrzenia wniosku Gmina oceni, czy wniosek dotyczy sieci włączonej </w:t>
      </w:r>
      <w:r w:rsidR="00B30EB1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</w:t>
      </w:r>
      <w:r w:rsidRPr="00276706">
        <w:rPr>
          <w:rFonts w:ascii="Times New Roman" w:eastAsia="Times New Roman" w:hAnsi="Times New Roman"/>
          <w:sz w:val="24"/>
          <w:szCs w:val="24"/>
          <w:lang w:eastAsia="pl-PL"/>
        </w:rPr>
        <w:t>do systemu wodociągowego lub kanalizacyjnego Gminy oraz czy sieć została wykonana zgodnie z warunkami technicznymi przyłączenia, dokumentacją projektową, decyzją o pozwoleniu na budowę, zasadami sztuki budowlanej, obowiązującymi przepisami prawa oraz oddanej do użytkowania zgodnie z prawem.</w:t>
      </w:r>
    </w:p>
    <w:p w:rsidR="00276706" w:rsidRDefault="00276706" w:rsidP="00276706">
      <w:pPr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76706">
        <w:rPr>
          <w:rFonts w:ascii="Times New Roman" w:eastAsia="Times New Roman" w:hAnsi="Times New Roman"/>
          <w:sz w:val="24"/>
          <w:szCs w:val="24"/>
          <w:lang w:eastAsia="pl-PL"/>
        </w:rPr>
        <w:t>O wynikach dokonanej oceny sieci objętej wnioskiem pod względem spełnienia wymaganych warunków technicznych oraz oceny przedstawionych przez Inwestora dokumentów potwierdzających m.in. prawo do rozporządzania siecią oraz jej wykonaniem z własnych środków, Gmin</w:t>
      </w:r>
      <w:r w:rsidR="000A0C4F">
        <w:rPr>
          <w:rFonts w:ascii="Times New Roman" w:eastAsia="Times New Roman" w:hAnsi="Times New Roman"/>
          <w:sz w:val="24"/>
          <w:szCs w:val="24"/>
          <w:lang w:eastAsia="pl-PL"/>
        </w:rPr>
        <w:t>a zawiadomi Inwestora na piśmie w terminie do  60 dni od daty prawidłowo złożonego Wniosku wraz z pełną dokumentacją.</w:t>
      </w:r>
    </w:p>
    <w:p w:rsidR="00762490" w:rsidRPr="00A65C65" w:rsidRDefault="00762490" w:rsidP="007624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A65C65">
        <w:rPr>
          <w:rFonts w:ascii="Times New Roman" w:hAnsi="Times New Roman"/>
          <w:b/>
          <w:color w:val="000000"/>
          <w:sz w:val="24"/>
          <w:szCs w:val="24"/>
        </w:rPr>
        <w:t>§ 7</w:t>
      </w:r>
    </w:p>
    <w:p w:rsidR="00BD5960" w:rsidRPr="00A65C65" w:rsidRDefault="00762490" w:rsidP="00BD5960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2490">
        <w:rPr>
          <w:rFonts w:ascii="Times New Roman" w:eastAsia="Times New Roman" w:hAnsi="Times New Roman"/>
          <w:sz w:val="24"/>
          <w:szCs w:val="24"/>
          <w:lang w:eastAsia="pl-PL"/>
        </w:rPr>
        <w:t>Umowa w sprawie odpłatnego przejęcia sieci wodociągowej i/lub kanalizacyjnej winna określać co najmniej: datę i miejsce zawarcia, strony umowy, szczegółowe określenie przedmiotu przekazania (techniczny opis sieci), wysokość należności za przekazaną sieć, terminy wypłaty należności. Wzór umowy stano</w:t>
      </w:r>
      <w:r w:rsidR="00BD5960" w:rsidRPr="00A65C65">
        <w:rPr>
          <w:rFonts w:ascii="Times New Roman" w:eastAsia="Times New Roman" w:hAnsi="Times New Roman"/>
          <w:sz w:val="24"/>
          <w:szCs w:val="24"/>
          <w:lang w:eastAsia="pl-PL"/>
        </w:rPr>
        <w:t xml:space="preserve">wi </w:t>
      </w:r>
      <w:r w:rsidR="00CC3D98">
        <w:rPr>
          <w:rFonts w:ascii="Times New Roman" w:eastAsia="Times New Roman" w:hAnsi="Times New Roman"/>
          <w:sz w:val="24"/>
          <w:szCs w:val="24"/>
          <w:lang w:eastAsia="pl-PL"/>
        </w:rPr>
        <w:t>Z</w:t>
      </w:r>
      <w:r w:rsidR="00A32181">
        <w:rPr>
          <w:rFonts w:ascii="Times New Roman" w:eastAsia="Times New Roman" w:hAnsi="Times New Roman"/>
          <w:sz w:val="24"/>
          <w:szCs w:val="24"/>
          <w:lang w:eastAsia="pl-PL"/>
        </w:rPr>
        <w:t>ałącznik nr 2</w:t>
      </w:r>
      <w:r w:rsidR="00BD5960" w:rsidRPr="00A65C65">
        <w:rPr>
          <w:rFonts w:ascii="Times New Roman" w:eastAsia="Times New Roman" w:hAnsi="Times New Roman"/>
          <w:sz w:val="24"/>
          <w:szCs w:val="24"/>
          <w:lang w:eastAsia="pl-PL"/>
        </w:rPr>
        <w:t xml:space="preserve"> do Regulaminu.</w:t>
      </w:r>
    </w:p>
    <w:p w:rsidR="00BD5960" w:rsidRPr="00A65C65" w:rsidRDefault="00BD5960" w:rsidP="00BD5960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65C65">
        <w:rPr>
          <w:rFonts w:ascii="Times New Roman" w:hAnsi="Times New Roman"/>
          <w:color w:val="000000"/>
          <w:sz w:val="24"/>
          <w:szCs w:val="24"/>
        </w:rPr>
        <w:lastRenderedPageBreak/>
        <w:t xml:space="preserve">Załącznikami  do umowy </w:t>
      </w:r>
      <w:r w:rsidRPr="00762490">
        <w:rPr>
          <w:rFonts w:ascii="Times New Roman" w:eastAsia="Times New Roman" w:hAnsi="Times New Roman"/>
          <w:sz w:val="24"/>
          <w:szCs w:val="24"/>
          <w:lang w:eastAsia="pl-PL"/>
        </w:rPr>
        <w:t>w sprawie odpłatnego przejęcia sieci wodociągowej i/lub kanalizacyjnej</w:t>
      </w:r>
      <w:r w:rsidRPr="00A65C65">
        <w:rPr>
          <w:rFonts w:ascii="Times New Roman" w:hAnsi="Times New Roman"/>
          <w:color w:val="000000"/>
          <w:sz w:val="24"/>
          <w:szCs w:val="24"/>
        </w:rPr>
        <w:t xml:space="preserve"> są w szczególności: </w:t>
      </w:r>
    </w:p>
    <w:p w:rsidR="00BD5960" w:rsidRPr="00A65C65" w:rsidRDefault="00BD5960" w:rsidP="00BD5960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65C65">
        <w:rPr>
          <w:rFonts w:ascii="Times New Roman" w:hAnsi="Times New Roman"/>
          <w:sz w:val="24"/>
          <w:szCs w:val="24"/>
        </w:rPr>
        <w:t>Oświadczenia potwierdzające, iż uprawniony podmiot ma prawo rozporządzać siecią (jest jego właścicielem), świadczące o wybudowaniu sieci zgodnie z prawem, wydanymi warunkami technicznymi podłączenia, uzgodnionym projekt</w:t>
      </w:r>
      <w:r w:rsidR="00BB3904" w:rsidRPr="00A65C65">
        <w:rPr>
          <w:rFonts w:ascii="Times New Roman" w:hAnsi="Times New Roman"/>
          <w:sz w:val="24"/>
          <w:szCs w:val="24"/>
        </w:rPr>
        <w:t>em                           i zasadami sztuki budowlanej,</w:t>
      </w:r>
    </w:p>
    <w:p w:rsidR="00BD5960" w:rsidRPr="00A65C65" w:rsidRDefault="00BD5960" w:rsidP="00BD5960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65C65">
        <w:rPr>
          <w:rFonts w:ascii="Times New Roman" w:hAnsi="Times New Roman"/>
          <w:sz w:val="24"/>
          <w:szCs w:val="24"/>
        </w:rPr>
        <w:t>Oświadczenie wnioskodawcy, iż zawarcie umowy zaspakaja wszelkie  jego roszczenia  z tytułu odpłatnego przejęcia  urządzenia na podstawie  art.31 ust 1 ustawy;</w:t>
      </w:r>
    </w:p>
    <w:p w:rsidR="00BD5960" w:rsidRPr="00A65C65" w:rsidRDefault="00BD5960" w:rsidP="00BD5960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65C65">
        <w:rPr>
          <w:rFonts w:ascii="Times New Roman" w:hAnsi="Times New Roman"/>
          <w:sz w:val="24"/>
          <w:szCs w:val="24"/>
        </w:rPr>
        <w:t>Oświadczenie wnioskodawcy, iż przenosi na Gminę Jerzmanowa  wszelkie posiadane  uprawnienia z tytułu rękojmi i gwarancji przysługujące wobec Wnios</w:t>
      </w:r>
      <w:r w:rsidR="00970E9B">
        <w:rPr>
          <w:rFonts w:ascii="Times New Roman" w:hAnsi="Times New Roman"/>
          <w:sz w:val="24"/>
          <w:szCs w:val="24"/>
        </w:rPr>
        <w:t>kodawcy, który wybudował  sieci,</w:t>
      </w:r>
    </w:p>
    <w:p w:rsidR="00570423" w:rsidRPr="00A65C65" w:rsidRDefault="00570423" w:rsidP="00570423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65C65">
        <w:rPr>
          <w:rFonts w:ascii="Times New Roman" w:hAnsi="Times New Roman"/>
          <w:color w:val="000000"/>
          <w:sz w:val="24"/>
          <w:szCs w:val="24"/>
        </w:rPr>
        <w:t>wypisy  aktu notarialnego</w:t>
      </w:r>
      <w:r w:rsidR="000A0C4F">
        <w:rPr>
          <w:rFonts w:ascii="Times New Roman" w:hAnsi="Times New Roman"/>
          <w:color w:val="000000"/>
          <w:sz w:val="24"/>
          <w:szCs w:val="24"/>
        </w:rPr>
        <w:t>,</w:t>
      </w:r>
      <w:r w:rsidRPr="00A65C65">
        <w:rPr>
          <w:rFonts w:ascii="Times New Roman" w:hAnsi="Times New Roman"/>
          <w:color w:val="000000"/>
          <w:sz w:val="24"/>
          <w:szCs w:val="24"/>
        </w:rPr>
        <w:t xml:space="preserve"> w tym o ustanowieniu służebności gruntowej przez Wnioskodawcę na rzecz Gminy Jerzmanowa dla wybudowanych sieci;</w:t>
      </w:r>
    </w:p>
    <w:p w:rsidR="00AF4220" w:rsidRDefault="00AF4220" w:rsidP="00AF4220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65C65">
        <w:rPr>
          <w:rFonts w:ascii="Times New Roman" w:hAnsi="Times New Roman"/>
          <w:color w:val="000000"/>
          <w:sz w:val="24"/>
          <w:szCs w:val="24"/>
        </w:rPr>
        <w:t>wypisy akt</w:t>
      </w:r>
      <w:r>
        <w:rPr>
          <w:rFonts w:ascii="Times New Roman" w:hAnsi="Times New Roman"/>
          <w:color w:val="000000"/>
          <w:sz w:val="24"/>
          <w:szCs w:val="24"/>
        </w:rPr>
        <w:t>ów</w:t>
      </w:r>
      <w:r w:rsidRPr="00A65C65">
        <w:rPr>
          <w:rFonts w:ascii="Times New Roman" w:hAnsi="Times New Roman"/>
          <w:color w:val="000000"/>
          <w:sz w:val="24"/>
          <w:szCs w:val="24"/>
        </w:rPr>
        <w:t xml:space="preserve"> notarialn</w:t>
      </w:r>
      <w:r>
        <w:rPr>
          <w:rFonts w:ascii="Times New Roman" w:hAnsi="Times New Roman"/>
          <w:color w:val="000000"/>
          <w:sz w:val="24"/>
          <w:szCs w:val="24"/>
        </w:rPr>
        <w:t>ych</w:t>
      </w:r>
      <w:r w:rsidR="000A0C4F">
        <w:rPr>
          <w:rFonts w:ascii="Times New Roman" w:hAnsi="Times New Roman"/>
          <w:color w:val="000000"/>
          <w:sz w:val="24"/>
          <w:szCs w:val="24"/>
        </w:rPr>
        <w:t>,</w:t>
      </w:r>
      <w:r w:rsidRPr="00A65C65">
        <w:rPr>
          <w:rFonts w:ascii="Times New Roman" w:hAnsi="Times New Roman"/>
          <w:color w:val="000000"/>
          <w:sz w:val="24"/>
          <w:szCs w:val="24"/>
        </w:rPr>
        <w:t xml:space="preserve"> w tym o ustanowieniu służebności gruntow</w:t>
      </w:r>
      <w:r>
        <w:rPr>
          <w:rFonts w:ascii="Times New Roman" w:hAnsi="Times New Roman"/>
          <w:color w:val="000000"/>
          <w:sz w:val="24"/>
          <w:szCs w:val="24"/>
        </w:rPr>
        <w:t>ej</w:t>
      </w:r>
      <w:r w:rsidRPr="00A65C65">
        <w:rPr>
          <w:rFonts w:ascii="Times New Roman" w:hAnsi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dla wybudowanych sieci,</w:t>
      </w:r>
    </w:p>
    <w:p w:rsidR="00A346CE" w:rsidRDefault="00BD5960" w:rsidP="00A346CE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65C65">
        <w:rPr>
          <w:rFonts w:ascii="Times New Roman" w:hAnsi="Times New Roman"/>
          <w:color w:val="000000"/>
          <w:sz w:val="24"/>
          <w:szCs w:val="24"/>
        </w:rPr>
        <w:t xml:space="preserve">pisemne oświadczenia właścicieli nieruchomości, gdzie położona jest sieć, wyrażających zgodę wejścia na teren działki celem wykonywania eksploatacji                       i konserwacji sieci bez żądania odszkodowania oraz, że wybudowane  sieci </w:t>
      </w:r>
      <w:r w:rsidR="00BB3904" w:rsidRPr="00A65C65">
        <w:rPr>
          <w:rFonts w:ascii="Times New Roman" w:hAnsi="Times New Roman"/>
          <w:color w:val="000000"/>
          <w:sz w:val="24"/>
          <w:szCs w:val="24"/>
        </w:rPr>
        <w:t>s</w:t>
      </w:r>
      <w:r w:rsidRPr="00A65C65">
        <w:rPr>
          <w:rFonts w:ascii="Times New Roman" w:hAnsi="Times New Roman"/>
          <w:color w:val="000000"/>
          <w:sz w:val="24"/>
          <w:szCs w:val="24"/>
        </w:rPr>
        <w:t xml:space="preserve">ą  wolne od wszelkich długów obciążeń </w:t>
      </w:r>
      <w:r w:rsidR="00A346CE">
        <w:rPr>
          <w:rFonts w:ascii="Times New Roman" w:hAnsi="Times New Roman"/>
          <w:color w:val="000000"/>
          <w:sz w:val="24"/>
          <w:szCs w:val="24"/>
        </w:rPr>
        <w:t>i wad,</w:t>
      </w:r>
    </w:p>
    <w:p w:rsidR="00570423" w:rsidRPr="00A346CE" w:rsidRDefault="00570423" w:rsidP="00A346CE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346CE">
        <w:rPr>
          <w:rFonts w:ascii="Times New Roman" w:hAnsi="Times New Roman"/>
          <w:sz w:val="24"/>
          <w:szCs w:val="24"/>
        </w:rPr>
        <w:t>Podpisany  przez strony protokół zdawczo- odbiorczy środka trwałego zgodny                          ze wzorem ustalonym przez Urząd Gminy Jerzmanowa.</w:t>
      </w:r>
    </w:p>
    <w:p w:rsidR="00762490" w:rsidRPr="00762490" w:rsidRDefault="00762490" w:rsidP="00762490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2490">
        <w:rPr>
          <w:rFonts w:ascii="Times New Roman" w:eastAsia="Times New Roman" w:hAnsi="Times New Roman"/>
          <w:sz w:val="24"/>
          <w:szCs w:val="24"/>
          <w:lang w:eastAsia="pl-PL"/>
        </w:rPr>
        <w:t xml:space="preserve">Odpłatność za przekazaną sieć zostanie protokolarnie ustalona w drodze negocjacji między Gminą a Inwestorem, na zasadzie ekwiwalentności, przy uwzględnieniu możliwości finansowych Gminy. Wzór </w:t>
      </w:r>
      <w:r w:rsidR="00CC3D98">
        <w:rPr>
          <w:rFonts w:ascii="Times New Roman" w:eastAsia="Times New Roman" w:hAnsi="Times New Roman"/>
          <w:sz w:val="24"/>
          <w:szCs w:val="24"/>
          <w:lang w:eastAsia="pl-PL"/>
        </w:rPr>
        <w:t>protokołu z negocjacji stanowi Z</w:t>
      </w:r>
      <w:r w:rsidRPr="00762490">
        <w:rPr>
          <w:rFonts w:ascii="Times New Roman" w:eastAsia="Times New Roman" w:hAnsi="Times New Roman"/>
          <w:sz w:val="24"/>
          <w:szCs w:val="24"/>
          <w:lang w:eastAsia="pl-PL"/>
        </w:rPr>
        <w:t>ałącznik nr 4 do Regulaminu.</w:t>
      </w:r>
    </w:p>
    <w:p w:rsidR="00762490" w:rsidRPr="00A65C65" w:rsidRDefault="00762490" w:rsidP="00762490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2490">
        <w:rPr>
          <w:rFonts w:ascii="Times New Roman" w:eastAsia="Times New Roman" w:hAnsi="Times New Roman"/>
          <w:sz w:val="24"/>
          <w:szCs w:val="24"/>
          <w:lang w:eastAsia="pl-PL"/>
        </w:rPr>
        <w:t>Podstawą ustalenia należności dla Inwestora za przekazaną sieć może być:</w:t>
      </w:r>
    </w:p>
    <w:p w:rsidR="00762490" w:rsidRPr="00A65C65" w:rsidRDefault="00762490" w:rsidP="00762490">
      <w:pPr>
        <w:pStyle w:val="Akapitzlist"/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65C65">
        <w:rPr>
          <w:rFonts w:ascii="Times New Roman" w:eastAsia="Times New Roman" w:hAnsi="Times New Roman"/>
          <w:sz w:val="24"/>
          <w:szCs w:val="24"/>
          <w:lang w:eastAsia="pl-PL"/>
        </w:rPr>
        <w:t>zweryfikowany przez Gminę kosztorys powykonawczy;</w:t>
      </w:r>
    </w:p>
    <w:p w:rsidR="00762490" w:rsidRPr="00A65C65" w:rsidRDefault="00762490" w:rsidP="00762490">
      <w:pPr>
        <w:pStyle w:val="Akapitzlist"/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65C65">
        <w:rPr>
          <w:rFonts w:ascii="Times New Roman" w:eastAsia="Times New Roman" w:hAnsi="Times New Roman"/>
          <w:sz w:val="24"/>
          <w:szCs w:val="24"/>
          <w:lang w:eastAsia="pl-PL"/>
        </w:rPr>
        <w:t>udokumentowane koszty wykonania sieci</w:t>
      </w:r>
      <w:r w:rsidR="000A0C4F">
        <w:rPr>
          <w:rFonts w:ascii="Times New Roman" w:eastAsia="Times New Roman" w:hAnsi="Times New Roman"/>
          <w:sz w:val="24"/>
          <w:szCs w:val="24"/>
          <w:lang w:eastAsia="pl-PL"/>
        </w:rPr>
        <w:t xml:space="preserve"> ze środków własnych </w:t>
      </w:r>
      <w:r w:rsidRPr="00A65C65">
        <w:rPr>
          <w:rFonts w:ascii="Times New Roman" w:eastAsia="Times New Roman" w:hAnsi="Times New Roman"/>
          <w:sz w:val="24"/>
          <w:szCs w:val="24"/>
          <w:lang w:eastAsia="pl-PL"/>
        </w:rPr>
        <w:t>wynikające z faktur i rachunkó</w:t>
      </w:r>
      <w:r w:rsidR="00D42B91" w:rsidRPr="00A65C65">
        <w:rPr>
          <w:rFonts w:ascii="Times New Roman" w:eastAsia="Times New Roman" w:hAnsi="Times New Roman"/>
          <w:sz w:val="24"/>
          <w:szCs w:val="24"/>
          <w:lang w:eastAsia="pl-PL"/>
        </w:rPr>
        <w:t>w przedłożonych przez Inwestora,</w:t>
      </w:r>
    </w:p>
    <w:p w:rsidR="009141EE" w:rsidRPr="00A65C65" w:rsidRDefault="00D42B91" w:rsidP="009141EE">
      <w:pPr>
        <w:pStyle w:val="Akapitzlist"/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65C65">
        <w:rPr>
          <w:rFonts w:ascii="Times New Roman" w:eastAsia="Times New Roman" w:hAnsi="Times New Roman"/>
          <w:sz w:val="24"/>
          <w:szCs w:val="24"/>
          <w:lang w:eastAsia="pl-PL"/>
        </w:rPr>
        <w:t>wartość przejmowanej sieci wodociągowej i/lub kanalizacyjnej określona w dacie jej przejęcia przez rzeczoznawcę majątkowego powołanego przez Gminę, zgodnie</w:t>
      </w:r>
      <w:r w:rsidRPr="00A65C65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z zasadami rachunkowości i na podstawie cen rynkowych robocizny, materiałów, pracy sprzętu stosowanych w danym regionie, nie wyższych jednak niż uzyskiwane dla tego rodzaju robót przez Gminę w trybie przetargów publicznych, </w:t>
      </w:r>
      <w:r w:rsidR="002E36AB" w:rsidRPr="00A65C65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                   </w:t>
      </w:r>
      <w:r w:rsidRPr="00A65C65">
        <w:rPr>
          <w:rFonts w:ascii="Times New Roman" w:eastAsia="Times New Roman" w:hAnsi="Times New Roman"/>
          <w:sz w:val="24"/>
          <w:szCs w:val="24"/>
          <w:lang w:eastAsia="pl-PL"/>
        </w:rPr>
        <w:t>z uwzględnieniem stopnia zużycia technicznego i funkcjonalnego oraz przydatności dla Gminy danej sieci wodociągowej i/lub kana</w:t>
      </w:r>
      <w:r w:rsidR="00625E95" w:rsidRPr="00A65C65">
        <w:rPr>
          <w:rFonts w:ascii="Times New Roman" w:eastAsia="Times New Roman" w:hAnsi="Times New Roman"/>
          <w:sz w:val="24"/>
          <w:szCs w:val="24"/>
          <w:lang w:eastAsia="pl-PL"/>
        </w:rPr>
        <w:t>lizacyjnej.</w:t>
      </w:r>
    </w:p>
    <w:p w:rsidR="009141EE" w:rsidRPr="00A65C65" w:rsidRDefault="00762490" w:rsidP="009141EE">
      <w:pPr>
        <w:pStyle w:val="Akapitzlist"/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65C65">
        <w:rPr>
          <w:rFonts w:ascii="Times New Roman" w:eastAsia="Times New Roman" w:hAnsi="Times New Roman"/>
          <w:sz w:val="24"/>
          <w:szCs w:val="24"/>
          <w:lang w:eastAsia="pl-PL"/>
        </w:rPr>
        <w:t>Po uzgodnieniu z Inwestorem warunków przejęcia sieci, ostateczny projekt umowy zostanie przedłożony celem podpisania.</w:t>
      </w:r>
    </w:p>
    <w:p w:rsidR="009141EE" w:rsidRPr="00A65C65" w:rsidRDefault="009141EE" w:rsidP="009141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A65C65">
        <w:rPr>
          <w:rFonts w:ascii="Times New Roman" w:hAnsi="Times New Roman"/>
          <w:b/>
          <w:color w:val="000000"/>
          <w:sz w:val="24"/>
          <w:szCs w:val="24"/>
        </w:rPr>
        <w:t>§ 8</w:t>
      </w:r>
    </w:p>
    <w:p w:rsidR="009141EE" w:rsidRPr="009141EE" w:rsidRDefault="009141EE" w:rsidP="009141EE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141EE">
        <w:rPr>
          <w:rFonts w:ascii="Times New Roman" w:eastAsia="Times New Roman" w:hAnsi="Times New Roman"/>
          <w:sz w:val="24"/>
          <w:szCs w:val="24"/>
          <w:lang w:eastAsia="pl-PL"/>
        </w:rPr>
        <w:t>W przypadku przekazywania sieci wodociągowej i/lub kanalizacyjnej przebiegającej przez nieruchomości stanowiące własność Inwestora lub innych osób trzecich, wymagane jest złożenie oświadcze</w:t>
      </w:r>
      <w:r w:rsidR="00727CA3">
        <w:rPr>
          <w:rFonts w:ascii="Times New Roman" w:eastAsia="Times New Roman" w:hAnsi="Times New Roman"/>
          <w:sz w:val="24"/>
          <w:szCs w:val="24"/>
          <w:lang w:eastAsia="pl-PL"/>
        </w:rPr>
        <w:t>nia.</w:t>
      </w:r>
    </w:p>
    <w:p w:rsidR="009141EE" w:rsidRPr="00A65C65" w:rsidRDefault="009141EE" w:rsidP="009141EE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141EE">
        <w:rPr>
          <w:rFonts w:ascii="Times New Roman" w:eastAsia="Times New Roman" w:hAnsi="Times New Roman"/>
          <w:sz w:val="24"/>
          <w:szCs w:val="24"/>
          <w:lang w:eastAsia="pl-PL"/>
        </w:rPr>
        <w:t>Czynności zmierzające do uzyskania oświadczenia podejmuje Inwestor.</w:t>
      </w:r>
    </w:p>
    <w:p w:rsidR="007C0704" w:rsidRPr="007C0704" w:rsidRDefault="007C0704" w:rsidP="007C07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A65C65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lastRenderedPageBreak/>
        <w:t>§ 9</w:t>
      </w:r>
    </w:p>
    <w:p w:rsidR="007C0704" w:rsidRPr="007C0704" w:rsidRDefault="007C0704" w:rsidP="007C0704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C0704">
        <w:rPr>
          <w:rFonts w:ascii="Times New Roman" w:eastAsia="Times New Roman" w:hAnsi="Times New Roman"/>
          <w:sz w:val="24"/>
          <w:szCs w:val="24"/>
          <w:lang w:eastAsia="pl-PL"/>
        </w:rPr>
        <w:t>W dniu zawarcia umowy odpłatnego przejęcia sieci, winno nastąpić wydanie sieci oraz związanej z nią dokumentacji.</w:t>
      </w:r>
    </w:p>
    <w:p w:rsidR="007C0704" w:rsidRPr="007C0704" w:rsidRDefault="007C0704" w:rsidP="007C0704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C0704">
        <w:rPr>
          <w:rFonts w:ascii="Times New Roman" w:eastAsia="Times New Roman" w:hAnsi="Times New Roman"/>
          <w:sz w:val="24"/>
          <w:szCs w:val="24"/>
          <w:lang w:eastAsia="pl-PL"/>
        </w:rPr>
        <w:t xml:space="preserve">Wydanie sieci potwierdzone zostanie podpisaniem przez strony umowy protokołem zdawczoodbiorczym środka trwałego (PT). Wzór protokołu zdawczo-odbiorczego stanowi </w:t>
      </w:r>
      <w:r w:rsidR="00A32181">
        <w:rPr>
          <w:rFonts w:ascii="Times New Roman" w:eastAsia="Times New Roman" w:hAnsi="Times New Roman"/>
          <w:sz w:val="24"/>
          <w:szCs w:val="24"/>
          <w:lang w:eastAsia="pl-PL"/>
        </w:rPr>
        <w:t>Z</w:t>
      </w:r>
      <w:r w:rsidRPr="007C0704">
        <w:rPr>
          <w:rFonts w:ascii="Times New Roman" w:eastAsia="Times New Roman" w:hAnsi="Times New Roman"/>
          <w:sz w:val="24"/>
          <w:szCs w:val="24"/>
          <w:lang w:eastAsia="pl-PL"/>
        </w:rPr>
        <w:t xml:space="preserve">ałącznik nr </w:t>
      </w:r>
      <w:r w:rsidR="00A32181">
        <w:rPr>
          <w:rFonts w:ascii="Times New Roman" w:eastAsia="Times New Roman" w:hAnsi="Times New Roman"/>
          <w:sz w:val="24"/>
          <w:szCs w:val="24"/>
          <w:lang w:eastAsia="pl-PL"/>
        </w:rPr>
        <w:t>3</w:t>
      </w:r>
      <w:r w:rsidRPr="007C0704">
        <w:rPr>
          <w:rFonts w:ascii="Times New Roman" w:eastAsia="Times New Roman" w:hAnsi="Times New Roman"/>
          <w:sz w:val="24"/>
          <w:szCs w:val="24"/>
          <w:lang w:eastAsia="pl-PL"/>
        </w:rPr>
        <w:t xml:space="preserve"> do Regulaminu.</w:t>
      </w:r>
    </w:p>
    <w:p w:rsidR="007C0704" w:rsidRPr="007C0704" w:rsidRDefault="007C0704" w:rsidP="007C07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A65C65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§ 10</w:t>
      </w:r>
    </w:p>
    <w:p w:rsidR="007C0704" w:rsidRPr="007C0704" w:rsidRDefault="007C0704" w:rsidP="007C0704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C0704">
        <w:rPr>
          <w:rFonts w:ascii="Times New Roman" w:eastAsia="Times New Roman" w:hAnsi="Times New Roman"/>
          <w:sz w:val="24"/>
          <w:szCs w:val="24"/>
          <w:lang w:eastAsia="pl-PL"/>
        </w:rPr>
        <w:t>Środki należne Inwestorowi z tytułu przekaz</w:t>
      </w:r>
      <w:r w:rsidR="00A84401" w:rsidRPr="00A65C65">
        <w:rPr>
          <w:rFonts w:ascii="Times New Roman" w:eastAsia="Times New Roman" w:hAnsi="Times New Roman"/>
          <w:sz w:val="24"/>
          <w:szCs w:val="24"/>
          <w:lang w:eastAsia="pl-PL"/>
        </w:rPr>
        <w:t xml:space="preserve">ania sieci na rzecz Gminy, </w:t>
      </w:r>
      <w:r w:rsidRPr="007C0704">
        <w:rPr>
          <w:rFonts w:ascii="Times New Roman" w:eastAsia="Times New Roman" w:hAnsi="Times New Roman"/>
          <w:sz w:val="24"/>
          <w:szCs w:val="24"/>
          <w:lang w:eastAsia="pl-PL"/>
        </w:rPr>
        <w:t>wypłacane</w:t>
      </w:r>
      <w:r w:rsidR="00A84401" w:rsidRPr="00A65C65">
        <w:rPr>
          <w:rFonts w:ascii="Times New Roman" w:hAnsi="Times New Roman"/>
          <w:color w:val="000000"/>
          <w:sz w:val="24"/>
          <w:szCs w:val="24"/>
        </w:rPr>
        <w:t xml:space="preserve"> jednorazowo</w:t>
      </w:r>
      <w:r w:rsidRPr="007C0704">
        <w:rPr>
          <w:rFonts w:ascii="Times New Roman" w:eastAsia="Times New Roman" w:hAnsi="Times New Roman"/>
          <w:sz w:val="24"/>
          <w:szCs w:val="24"/>
          <w:lang w:eastAsia="pl-PL"/>
        </w:rPr>
        <w:t xml:space="preserve"> Inwestorom w kolejności składania kompletnych wniosków, </w:t>
      </w:r>
      <w:r w:rsidR="002E36AB" w:rsidRPr="00A65C65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          </w:t>
      </w:r>
      <w:r w:rsidRPr="007C0704">
        <w:rPr>
          <w:rFonts w:ascii="Times New Roman" w:eastAsia="Times New Roman" w:hAnsi="Times New Roman"/>
          <w:sz w:val="24"/>
          <w:szCs w:val="24"/>
          <w:lang w:eastAsia="pl-PL"/>
        </w:rPr>
        <w:t>do wyczerpania środków zabezpieczonych na ten cel w budżecie Gminy na dany rok budżetowy. Po wyczerpaniu zaplanowanych środków w danym roku budżetowym, wypłaty dokonywane będą</w:t>
      </w:r>
      <w:r w:rsidR="00A84401" w:rsidRPr="00A65C65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C0704">
        <w:rPr>
          <w:rFonts w:ascii="Times New Roman" w:eastAsia="Times New Roman" w:hAnsi="Times New Roman"/>
          <w:sz w:val="24"/>
          <w:szCs w:val="24"/>
          <w:lang w:eastAsia="pl-PL"/>
        </w:rPr>
        <w:t>w kolejnych latach, zgodnie z planem finansowym i według kolejności wpływu kompletnych wniosków.</w:t>
      </w:r>
    </w:p>
    <w:p w:rsidR="007C0704" w:rsidRPr="007C0704" w:rsidRDefault="007C0704" w:rsidP="007C0704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C0704">
        <w:rPr>
          <w:rFonts w:ascii="Times New Roman" w:eastAsia="Times New Roman" w:hAnsi="Times New Roman"/>
          <w:sz w:val="24"/>
          <w:szCs w:val="24"/>
          <w:lang w:eastAsia="pl-PL"/>
        </w:rPr>
        <w:t>Kwoty oraz terminy zapłaty należności zostaną określone w umowie.</w:t>
      </w:r>
    </w:p>
    <w:p w:rsidR="007C0704" w:rsidRPr="007C0704" w:rsidRDefault="007C0704" w:rsidP="007C07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A65C65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§ 11</w:t>
      </w:r>
    </w:p>
    <w:p w:rsidR="007C0704" w:rsidRPr="007C0704" w:rsidRDefault="007C0704" w:rsidP="007C07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A65C65">
        <w:rPr>
          <w:rFonts w:ascii="Times New Roman" w:eastAsia="Times New Roman" w:hAnsi="Times New Roman"/>
          <w:b/>
          <w:bCs/>
          <w:iCs/>
          <w:sz w:val="24"/>
          <w:szCs w:val="24"/>
          <w:lang w:eastAsia="pl-PL"/>
        </w:rPr>
        <w:t>Postanowienia końcowe</w:t>
      </w:r>
    </w:p>
    <w:p w:rsidR="007C0704" w:rsidRPr="00A65C65" w:rsidRDefault="007C0704" w:rsidP="007B539C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C0704">
        <w:rPr>
          <w:rFonts w:ascii="Times New Roman" w:eastAsia="Times New Roman" w:hAnsi="Times New Roman"/>
          <w:sz w:val="24"/>
          <w:szCs w:val="24"/>
          <w:lang w:eastAsia="pl-PL"/>
        </w:rPr>
        <w:t xml:space="preserve">Zasady odpłatnego przejmowania sieci wodociągowej i/lub kanalizacyjnej wybudowanej przez inwestorów </w:t>
      </w:r>
      <w:r w:rsidR="007B539C" w:rsidRPr="00A65C65">
        <w:rPr>
          <w:rFonts w:ascii="Times New Roman" w:eastAsia="Times New Roman" w:hAnsi="Times New Roman"/>
          <w:sz w:val="24"/>
          <w:szCs w:val="24"/>
          <w:lang w:eastAsia="pl-PL"/>
        </w:rPr>
        <w:t>z</w:t>
      </w:r>
      <w:r w:rsidRPr="007C0704">
        <w:rPr>
          <w:rFonts w:ascii="Times New Roman" w:eastAsia="Times New Roman" w:hAnsi="Times New Roman"/>
          <w:sz w:val="24"/>
          <w:szCs w:val="24"/>
          <w:lang w:eastAsia="pl-PL"/>
        </w:rPr>
        <w:t xml:space="preserve"> własnych środków</w:t>
      </w:r>
      <w:r w:rsidR="007B539C" w:rsidRPr="00A65C65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7B539C" w:rsidRPr="009620EE">
        <w:rPr>
          <w:rFonts w:ascii="Times New Roman" w:eastAsia="Times New Roman" w:hAnsi="Times New Roman"/>
          <w:sz w:val="24"/>
          <w:szCs w:val="24"/>
          <w:lang w:eastAsia="pl-PL"/>
        </w:rPr>
        <w:t>i włączonych do systemu wodociągow</w:t>
      </w:r>
      <w:r w:rsidR="007B539C" w:rsidRPr="00A65C65">
        <w:rPr>
          <w:rFonts w:ascii="Times New Roman" w:eastAsia="Times New Roman" w:hAnsi="Times New Roman"/>
          <w:sz w:val="24"/>
          <w:szCs w:val="24"/>
          <w:lang w:eastAsia="pl-PL"/>
        </w:rPr>
        <w:t xml:space="preserve">ego i/lub kanalizacyjnego Gminy </w:t>
      </w:r>
      <w:r w:rsidRPr="007C0704">
        <w:rPr>
          <w:rFonts w:ascii="Times New Roman" w:eastAsia="Times New Roman" w:hAnsi="Times New Roman"/>
          <w:sz w:val="24"/>
          <w:szCs w:val="24"/>
          <w:lang w:eastAsia="pl-PL"/>
        </w:rPr>
        <w:t>obowiązuje</w:t>
      </w:r>
      <w:r w:rsidR="007B539C" w:rsidRPr="00A65C65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C0704">
        <w:rPr>
          <w:rFonts w:ascii="Times New Roman" w:eastAsia="Times New Roman" w:hAnsi="Times New Roman"/>
          <w:sz w:val="24"/>
          <w:szCs w:val="24"/>
          <w:lang w:eastAsia="pl-PL"/>
        </w:rPr>
        <w:t>z dniem wprowadzenia niniejszego Regulaminu.</w:t>
      </w:r>
    </w:p>
    <w:p w:rsidR="000504FB" w:rsidRPr="00A65C65" w:rsidRDefault="000504FB" w:rsidP="000504FB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65C65">
        <w:rPr>
          <w:rFonts w:ascii="Times New Roman" w:hAnsi="Times New Roman"/>
          <w:color w:val="000000"/>
          <w:sz w:val="24"/>
          <w:szCs w:val="24"/>
        </w:rPr>
        <w:t>Podstawą  dokonywania przelewu na wskazane konto w umowie, jest podpisana umowa  dla osób fizycznych.</w:t>
      </w:r>
    </w:p>
    <w:p w:rsidR="000504FB" w:rsidRPr="00A65C65" w:rsidRDefault="000504FB" w:rsidP="000504FB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65C65">
        <w:rPr>
          <w:rFonts w:ascii="Times New Roman" w:hAnsi="Times New Roman"/>
          <w:color w:val="000000"/>
          <w:sz w:val="24"/>
          <w:szCs w:val="24"/>
        </w:rPr>
        <w:t>Dowodem realizacji zobowiązania w przypadku osób prawnych jest wystawienie  faktury VAT zgodnie  z zapisami umowy.</w:t>
      </w:r>
    </w:p>
    <w:p w:rsidR="000504FB" w:rsidRPr="00A65C65" w:rsidRDefault="000504FB" w:rsidP="000504FB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65C65">
        <w:rPr>
          <w:rFonts w:ascii="Times New Roman" w:hAnsi="Times New Roman"/>
          <w:color w:val="000000"/>
          <w:sz w:val="24"/>
          <w:szCs w:val="24"/>
        </w:rPr>
        <w:t>Za usługi wynikające z ustawy, przejmujący sieci rozliczy należne zobowiązanie                                 z uwzględnieniem  zaległości  wobec  Gminy.</w:t>
      </w:r>
    </w:p>
    <w:p w:rsidR="004D7EE6" w:rsidRPr="004D7EE6" w:rsidRDefault="004D7EE6" w:rsidP="004D7EE6">
      <w:pPr>
        <w:pStyle w:val="Akapitzlist"/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</w:rPr>
        <w:t>C</w:t>
      </w:r>
      <w:r w:rsidRPr="004D7EE6">
        <w:rPr>
          <w:rFonts w:ascii="Times New Roman" w:hAnsi="Times New Roman"/>
          <w:color w:val="000000"/>
          <w:sz w:val="24"/>
          <w:szCs w:val="24"/>
        </w:rPr>
        <w:t xml:space="preserve">ena nabycia będzie pomniejszona o amortyzację środka trwałego  tj. 4,5 % umorzenia w stosunku rocznym ( </w:t>
      </w:r>
      <w:r w:rsidRPr="004D7EE6">
        <w:rPr>
          <w:rFonts w:ascii="Times New Roman" w:eastAsia="Times New Roman" w:hAnsi="Times New Roman"/>
          <w:sz w:val="24"/>
          <w:szCs w:val="24"/>
          <w:lang w:eastAsia="pl-PL"/>
        </w:rPr>
        <w:t xml:space="preserve">Dz.U. 2016  poz. 1047 Ustawa z dnia 29 września 1994r.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    </w:t>
      </w:r>
      <w:r w:rsidRPr="004D7EE6">
        <w:rPr>
          <w:rFonts w:ascii="Times New Roman" w:eastAsia="Times New Roman" w:hAnsi="Times New Roman"/>
          <w:sz w:val="24"/>
          <w:szCs w:val="24"/>
          <w:lang w:eastAsia="pl-PL"/>
        </w:rPr>
        <w:t>o rachunkowości Art.32.)</w:t>
      </w:r>
    </w:p>
    <w:p w:rsidR="00BB6EEA" w:rsidRPr="00A65C65" w:rsidRDefault="00BB6EEA" w:rsidP="00BB6EEA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65C65">
        <w:rPr>
          <w:rFonts w:ascii="Times New Roman" w:hAnsi="Times New Roman"/>
          <w:color w:val="000000"/>
          <w:sz w:val="24"/>
          <w:szCs w:val="24"/>
        </w:rPr>
        <w:t>Po przekazaniu urządzeń wodociągowych i kanalizacji sanitarnej Wnioskodawca  zobowiązany jest do złożenia  wniosku w Urzędzie Gminy Jerzmanowa w sprawie  zmiany decyzji Wójta Gminy  Jerzmanowa  Nr………………. z dnia ……………………. dotyczącej wydania  zezwolenia  na umieszczenie  w pasie drogi gminnej  przedmiotowych sieci.</w:t>
      </w:r>
    </w:p>
    <w:p w:rsidR="00BB6EEA" w:rsidRPr="00A65C65" w:rsidRDefault="00BB6EEA" w:rsidP="00BB6EEA">
      <w:pPr>
        <w:pStyle w:val="Bezodstpw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</w:rPr>
      </w:pPr>
      <w:r w:rsidRPr="00A65C65">
        <w:rPr>
          <w:rFonts w:ascii="Times New Roman" w:hAnsi="Times New Roman"/>
          <w:sz w:val="24"/>
          <w:szCs w:val="24"/>
        </w:rPr>
        <w:t>W przypadku  nie złożenia wniosku wymienionego w pkt.1. Wnioskodawca  będzie nadal  ponosił koszty wynikające  z wydane</w:t>
      </w:r>
      <w:r w:rsidR="00CC2F2E" w:rsidRPr="00A65C65">
        <w:rPr>
          <w:rFonts w:ascii="Times New Roman" w:hAnsi="Times New Roman"/>
          <w:sz w:val="24"/>
          <w:szCs w:val="24"/>
        </w:rPr>
        <w:t xml:space="preserve">j w/w decyzji opłat, związanej                                      </w:t>
      </w:r>
      <w:r w:rsidRPr="00A65C65">
        <w:rPr>
          <w:rFonts w:ascii="Times New Roman" w:hAnsi="Times New Roman"/>
          <w:sz w:val="24"/>
          <w:szCs w:val="24"/>
        </w:rPr>
        <w:t>z</w:t>
      </w:r>
      <w:r w:rsidR="00CC2F2E" w:rsidRPr="00A65C65">
        <w:rPr>
          <w:rFonts w:ascii="Times New Roman" w:hAnsi="Times New Roman"/>
          <w:sz w:val="24"/>
          <w:szCs w:val="24"/>
        </w:rPr>
        <w:t xml:space="preserve"> </w:t>
      </w:r>
      <w:r w:rsidRPr="00A65C65">
        <w:rPr>
          <w:rFonts w:ascii="Times New Roman" w:hAnsi="Times New Roman"/>
          <w:sz w:val="24"/>
          <w:szCs w:val="24"/>
        </w:rPr>
        <w:t xml:space="preserve">umieszczeniem  przedmiotowych sieci w pasie drogi gminnej. </w:t>
      </w:r>
    </w:p>
    <w:p w:rsidR="00CC2F2E" w:rsidRPr="00A65C65" w:rsidRDefault="00CC2F2E" w:rsidP="00CC2F2E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C0704">
        <w:rPr>
          <w:rFonts w:ascii="Times New Roman" w:eastAsia="Times New Roman" w:hAnsi="Times New Roman"/>
          <w:sz w:val="24"/>
          <w:szCs w:val="24"/>
          <w:lang w:eastAsia="pl-PL"/>
        </w:rPr>
        <w:t>Odstępstwo od zasad określonych w regulaminie jest możliwe wyłącznie w przypadku, gdy zaproponowano pisemnie inną formę przejęcia sieci wodociągowej i/lub kanalizacji sanitarnej.</w:t>
      </w:r>
    </w:p>
    <w:p w:rsidR="007C0704" w:rsidRDefault="007C0704" w:rsidP="007C0704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C0704">
        <w:rPr>
          <w:rFonts w:ascii="Times New Roman" w:eastAsia="Times New Roman" w:hAnsi="Times New Roman"/>
          <w:sz w:val="24"/>
          <w:szCs w:val="24"/>
          <w:lang w:eastAsia="pl-PL"/>
        </w:rPr>
        <w:t xml:space="preserve">Wnioski złożone </w:t>
      </w:r>
      <w:r w:rsidR="000A0C4F">
        <w:rPr>
          <w:rFonts w:ascii="Times New Roman" w:eastAsia="Times New Roman" w:hAnsi="Times New Roman"/>
          <w:sz w:val="24"/>
          <w:szCs w:val="24"/>
          <w:lang w:eastAsia="pl-PL"/>
        </w:rPr>
        <w:t xml:space="preserve">i nie zrealizowane </w:t>
      </w:r>
      <w:r w:rsidRPr="007C0704">
        <w:rPr>
          <w:rFonts w:ascii="Times New Roman" w:eastAsia="Times New Roman" w:hAnsi="Times New Roman"/>
          <w:sz w:val="24"/>
          <w:szCs w:val="24"/>
          <w:lang w:eastAsia="pl-PL"/>
        </w:rPr>
        <w:t>przed datą wejścia w życie niniejszego regulaminu, zostaną rozpatrzone zgodnie z jego przepisami.</w:t>
      </w:r>
    </w:p>
    <w:p w:rsidR="00FD71DE" w:rsidRPr="007C0704" w:rsidRDefault="00FD71DE" w:rsidP="00FD71DE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384512" w:rsidRPr="00A65C65" w:rsidRDefault="00FD71DE" w:rsidP="007518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§ 12</w:t>
      </w:r>
    </w:p>
    <w:p w:rsidR="00384512" w:rsidRPr="00A65C65" w:rsidRDefault="00384512" w:rsidP="0038451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384512" w:rsidRPr="00A65C65" w:rsidRDefault="00384512" w:rsidP="00480C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65C65">
        <w:rPr>
          <w:rFonts w:ascii="Times New Roman" w:hAnsi="Times New Roman"/>
          <w:color w:val="000000"/>
          <w:sz w:val="24"/>
          <w:szCs w:val="24"/>
        </w:rPr>
        <w:t xml:space="preserve">W sprawach nie uregulowanych w niniejszym regulaminie </w:t>
      </w:r>
      <w:r w:rsidR="00391240" w:rsidRPr="00A65C65">
        <w:rPr>
          <w:rFonts w:ascii="Times New Roman" w:hAnsi="Times New Roman"/>
          <w:color w:val="000000"/>
          <w:sz w:val="24"/>
          <w:szCs w:val="24"/>
        </w:rPr>
        <w:t xml:space="preserve">odpłatnego </w:t>
      </w:r>
      <w:r w:rsidR="003D689D" w:rsidRPr="00A65C65">
        <w:rPr>
          <w:rFonts w:ascii="Times New Roman" w:hAnsi="Times New Roman"/>
          <w:color w:val="000000"/>
          <w:sz w:val="24"/>
          <w:szCs w:val="24"/>
        </w:rPr>
        <w:t xml:space="preserve">przejmowania  sieci </w:t>
      </w:r>
      <w:r w:rsidR="00FE0A13" w:rsidRPr="00A65C65">
        <w:rPr>
          <w:rFonts w:ascii="Times New Roman" w:hAnsi="Times New Roman"/>
          <w:color w:val="000000"/>
          <w:sz w:val="24"/>
          <w:szCs w:val="24"/>
        </w:rPr>
        <w:t xml:space="preserve">wodociągowych i kanalizacji sanitarnych </w:t>
      </w:r>
      <w:r w:rsidRPr="00A65C65">
        <w:rPr>
          <w:rFonts w:ascii="Times New Roman" w:hAnsi="Times New Roman"/>
          <w:color w:val="000000"/>
          <w:sz w:val="24"/>
          <w:szCs w:val="24"/>
        </w:rPr>
        <w:t xml:space="preserve"> mają zastosow</w:t>
      </w:r>
      <w:r w:rsidR="000A0C4F">
        <w:rPr>
          <w:rFonts w:ascii="Times New Roman" w:hAnsi="Times New Roman"/>
          <w:color w:val="000000"/>
          <w:sz w:val="24"/>
          <w:szCs w:val="24"/>
        </w:rPr>
        <w:t>anie przepisy Kodeksu Cywilnego                  i ustawy</w:t>
      </w:r>
    </w:p>
    <w:p w:rsidR="00384512" w:rsidRPr="00A65C65" w:rsidRDefault="00384512" w:rsidP="0038451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300FA5" w:rsidRPr="00A65C65" w:rsidRDefault="00300FA5" w:rsidP="0038451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384512" w:rsidRPr="00FD71DE" w:rsidRDefault="00300FA5" w:rsidP="0038451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FD71DE">
        <w:rPr>
          <w:rFonts w:ascii="Times New Roman" w:hAnsi="Times New Roman"/>
          <w:b/>
          <w:color w:val="000000"/>
          <w:sz w:val="24"/>
          <w:szCs w:val="24"/>
        </w:rPr>
        <w:t>Załączniki:</w:t>
      </w:r>
    </w:p>
    <w:p w:rsidR="00BB6EEA" w:rsidRPr="00A65C65" w:rsidRDefault="00384512" w:rsidP="00C4432D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65C65">
        <w:rPr>
          <w:rFonts w:ascii="Times New Roman" w:hAnsi="Times New Roman"/>
          <w:color w:val="000000"/>
          <w:sz w:val="24"/>
          <w:szCs w:val="24"/>
        </w:rPr>
        <w:t>Wzór wnios</w:t>
      </w:r>
      <w:r w:rsidR="003D689D" w:rsidRPr="00A65C65">
        <w:rPr>
          <w:rFonts w:ascii="Times New Roman" w:hAnsi="Times New Roman"/>
          <w:color w:val="000000"/>
          <w:sz w:val="24"/>
          <w:szCs w:val="24"/>
        </w:rPr>
        <w:t xml:space="preserve">ku o </w:t>
      </w:r>
      <w:r w:rsidR="00391240" w:rsidRPr="00A65C65">
        <w:rPr>
          <w:rFonts w:ascii="Times New Roman" w:hAnsi="Times New Roman"/>
          <w:color w:val="000000"/>
          <w:sz w:val="24"/>
          <w:szCs w:val="24"/>
        </w:rPr>
        <w:t>odpłatne  przeje</w:t>
      </w:r>
      <w:r w:rsidR="003D689D" w:rsidRPr="00A65C65">
        <w:rPr>
          <w:rFonts w:ascii="Times New Roman" w:hAnsi="Times New Roman"/>
          <w:color w:val="000000"/>
          <w:sz w:val="24"/>
          <w:szCs w:val="24"/>
        </w:rPr>
        <w:t xml:space="preserve">cie sieci </w:t>
      </w:r>
      <w:r w:rsidR="007E1F15" w:rsidRPr="009620EE">
        <w:rPr>
          <w:rFonts w:ascii="Times New Roman" w:eastAsia="Times New Roman" w:hAnsi="Times New Roman"/>
          <w:sz w:val="24"/>
          <w:szCs w:val="24"/>
          <w:lang w:eastAsia="pl-PL"/>
        </w:rPr>
        <w:t>wodociągowej i/lub kanalizacyjnej</w:t>
      </w:r>
      <w:r w:rsidR="00BB6EEA" w:rsidRPr="00A65C65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Pr="00A65C65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384512" w:rsidRPr="00A65C65" w:rsidRDefault="003D689D" w:rsidP="00C4432D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65C65">
        <w:rPr>
          <w:rFonts w:ascii="Times New Roman" w:hAnsi="Times New Roman"/>
          <w:color w:val="000000"/>
          <w:sz w:val="24"/>
          <w:szCs w:val="24"/>
        </w:rPr>
        <w:t xml:space="preserve">Wzór umowy </w:t>
      </w:r>
      <w:r w:rsidR="00BB6EEA" w:rsidRPr="00A65C65">
        <w:rPr>
          <w:rFonts w:ascii="Times New Roman" w:hAnsi="Times New Roman"/>
          <w:color w:val="000000"/>
          <w:sz w:val="24"/>
          <w:szCs w:val="24"/>
        </w:rPr>
        <w:t xml:space="preserve">o odpłatne  przejecie sieci </w:t>
      </w:r>
      <w:r w:rsidR="00BB6EEA" w:rsidRPr="009620EE">
        <w:rPr>
          <w:rFonts w:ascii="Times New Roman" w:eastAsia="Times New Roman" w:hAnsi="Times New Roman"/>
          <w:sz w:val="24"/>
          <w:szCs w:val="24"/>
          <w:lang w:eastAsia="pl-PL"/>
        </w:rPr>
        <w:t>wodociągowej i/lub kanalizacyjnej</w:t>
      </w:r>
      <w:r w:rsidR="00BB6EEA" w:rsidRPr="00A65C65">
        <w:rPr>
          <w:rFonts w:ascii="Times New Roman" w:hAnsi="Times New Roman"/>
          <w:color w:val="000000"/>
          <w:sz w:val="24"/>
          <w:szCs w:val="24"/>
        </w:rPr>
        <w:t>.</w:t>
      </w:r>
    </w:p>
    <w:p w:rsidR="00BB6EEA" w:rsidRPr="00A65C65" w:rsidRDefault="003D689D" w:rsidP="00C7071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65C65">
        <w:rPr>
          <w:rFonts w:ascii="Times New Roman" w:hAnsi="Times New Roman"/>
          <w:color w:val="000000"/>
          <w:sz w:val="24"/>
          <w:szCs w:val="24"/>
        </w:rPr>
        <w:t>Wzór</w:t>
      </w:r>
      <w:r w:rsidR="00BB6EEA" w:rsidRPr="00A65C65">
        <w:rPr>
          <w:rFonts w:ascii="Times New Roman" w:hAnsi="Times New Roman"/>
          <w:color w:val="000000"/>
          <w:sz w:val="24"/>
          <w:szCs w:val="24"/>
        </w:rPr>
        <w:t xml:space="preserve"> protokołu zdawczo-odbiorczego.</w:t>
      </w:r>
    </w:p>
    <w:p w:rsidR="00BB6EEA" w:rsidRPr="00A65C65" w:rsidRDefault="003D689D" w:rsidP="00BB6EE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65C65">
        <w:rPr>
          <w:rFonts w:ascii="Times New Roman" w:hAnsi="Times New Roman"/>
          <w:color w:val="000000"/>
          <w:sz w:val="24"/>
          <w:szCs w:val="24"/>
        </w:rPr>
        <w:t>Wzór protokołu negocjacyjnego</w:t>
      </w:r>
      <w:r w:rsidR="00BB6EEA" w:rsidRPr="00A65C65">
        <w:rPr>
          <w:rFonts w:ascii="Times New Roman" w:hAnsi="Times New Roman"/>
          <w:color w:val="000000"/>
          <w:sz w:val="24"/>
          <w:szCs w:val="24"/>
        </w:rPr>
        <w:t>.</w:t>
      </w:r>
    </w:p>
    <w:p w:rsidR="00522352" w:rsidRPr="00A65C65" w:rsidRDefault="00522352" w:rsidP="00BB6EE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22352" w:rsidRPr="00A65C65" w:rsidRDefault="00522352" w:rsidP="0038451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sectPr w:rsidR="00522352" w:rsidRPr="00A65C65" w:rsidSect="0005610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4416" w:rsidRDefault="00EE4416" w:rsidP="00893990">
      <w:pPr>
        <w:spacing w:after="0" w:line="240" w:lineRule="auto"/>
      </w:pPr>
      <w:r>
        <w:separator/>
      </w:r>
    </w:p>
  </w:endnote>
  <w:endnote w:type="continuationSeparator" w:id="0">
    <w:p w:rsidR="00EE4416" w:rsidRDefault="00EE4416" w:rsidP="00893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3990" w:rsidRDefault="0089399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95572258"/>
      <w:docPartObj>
        <w:docPartGallery w:val="Page Numbers (Bottom of Page)"/>
        <w:docPartUnique/>
      </w:docPartObj>
    </w:sdtPr>
    <w:sdtEndPr/>
    <w:sdtContent>
      <w:p w:rsidR="00893990" w:rsidRDefault="0089399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24C3">
          <w:rPr>
            <w:noProof/>
          </w:rPr>
          <w:t>1</w:t>
        </w:r>
        <w:r>
          <w:fldChar w:fldCharType="end"/>
        </w:r>
      </w:p>
    </w:sdtContent>
  </w:sdt>
  <w:p w:rsidR="00893990" w:rsidRDefault="00893990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3990" w:rsidRDefault="0089399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4416" w:rsidRDefault="00EE4416" w:rsidP="00893990">
      <w:pPr>
        <w:spacing w:after="0" w:line="240" w:lineRule="auto"/>
      </w:pPr>
      <w:r>
        <w:separator/>
      </w:r>
    </w:p>
  </w:footnote>
  <w:footnote w:type="continuationSeparator" w:id="0">
    <w:p w:rsidR="00EE4416" w:rsidRDefault="00EE4416" w:rsidP="00893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3990" w:rsidRDefault="0089399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3990" w:rsidRDefault="00893990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3990" w:rsidRDefault="0089399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37FFC"/>
    <w:multiLevelType w:val="hybridMultilevel"/>
    <w:tmpl w:val="8E108FE0"/>
    <w:lvl w:ilvl="0" w:tplc="331E503C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A0B91"/>
    <w:multiLevelType w:val="hybridMultilevel"/>
    <w:tmpl w:val="9F7E1248"/>
    <w:lvl w:ilvl="0" w:tplc="D084EFC0">
      <w:start w:val="1"/>
      <w:numFmt w:val="decimal"/>
      <w:lvlText w:val="%1)"/>
      <w:lvlJc w:val="left"/>
      <w:pPr>
        <w:ind w:left="1778" w:hanging="360"/>
      </w:pPr>
      <w:rPr>
        <w:rFonts w:ascii="Times New Roman" w:eastAsia="Calibri" w:hAnsi="Times New Roman" w:cs="Times New Roman" w:hint="default"/>
        <w:color w:val="000000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AD3594"/>
    <w:multiLevelType w:val="multilevel"/>
    <w:tmpl w:val="E2A2D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E91296"/>
    <w:multiLevelType w:val="hybridMultilevel"/>
    <w:tmpl w:val="16D2F45C"/>
    <w:lvl w:ilvl="0" w:tplc="331E503C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4D7EFF"/>
    <w:multiLevelType w:val="hybridMultilevel"/>
    <w:tmpl w:val="52B2E96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B9166D1"/>
    <w:multiLevelType w:val="hybridMultilevel"/>
    <w:tmpl w:val="88E4112C"/>
    <w:lvl w:ilvl="0" w:tplc="04150011">
      <w:start w:val="4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B9A3831"/>
    <w:multiLevelType w:val="hybridMultilevel"/>
    <w:tmpl w:val="BAEC99C2"/>
    <w:lvl w:ilvl="0" w:tplc="3EBC3D7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EEB05EA"/>
    <w:multiLevelType w:val="multilevel"/>
    <w:tmpl w:val="03A2D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FE74E2C"/>
    <w:multiLevelType w:val="hybridMultilevel"/>
    <w:tmpl w:val="5BD6AAB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0CB6E7D"/>
    <w:multiLevelType w:val="multilevel"/>
    <w:tmpl w:val="0415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10" w15:restartNumberingAfterBreak="0">
    <w:nsid w:val="14EC57D6"/>
    <w:multiLevelType w:val="hybridMultilevel"/>
    <w:tmpl w:val="318AC91C"/>
    <w:lvl w:ilvl="0" w:tplc="F77C13F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C6D8E8B0">
      <w:start w:val="1"/>
      <w:numFmt w:val="decimal"/>
      <w:lvlText w:val="%2)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0982949"/>
    <w:multiLevelType w:val="multilevel"/>
    <w:tmpl w:val="0B3A2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5C0C80"/>
    <w:multiLevelType w:val="hybridMultilevel"/>
    <w:tmpl w:val="4F04BF60"/>
    <w:lvl w:ilvl="0" w:tplc="47E6A16A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32E4D80"/>
    <w:multiLevelType w:val="multilevel"/>
    <w:tmpl w:val="E2A2D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4B27465"/>
    <w:multiLevelType w:val="hybridMultilevel"/>
    <w:tmpl w:val="71A65A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1A4D36"/>
    <w:multiLevelType w:val="multilevel"/>
    <w:tmpl w:val="A0FC8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955673B"/>
    <w:multiLevelType w:val="multilevel"/>
    <w:tmpl w:val="E2A2D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661030"/>
    <w:multiLevelType w:val="hybridMultilevel"/>
    <w:tmpl w:val="25F6B1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FE5BF5"/>
    <w:multiLevelType w:val="multilevel"/>
    <w:tmpl w:val="1F962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C9F6603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20" w15:restartNumberingAfterBreak="0">
    <w:nsid w:val="3EEB7CA1"/>
    <w:multiLevelType w:val="multilevel"/>
    <w:tmpl w:val="2356F8C6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21" w15:restartNumberingAfterBreak="0">
    <w:nsid w:val="460D31D5"/>
    <w:multiLevelType w:val="hybridMultilevel"/>
    <w:tmpl w:val="139A3740"/>
    <w:lvl w:ilvl="0" w:tplc="FB1E3CA6">
      <w:start w:val="1"/>
      <w:numFmt w:val="decimal"/>
      <w:lvlText w:val="%1)"/>
      <w:lvlJc w:val="left"/>
      <w:pPr>
        <w:ind w:left="360" w:hanging="360"/>
      </w:pPr>
      <w:rPr>
        <w:rFonts w:ascii="Arial" w:eastAsia="Calibri" w:hAnsi="Arial" w:cs="Arial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B4F6C64"/>
    <w:multiLevelType w:val="hybridMultilevel"/>
    <w:tmpl w:val="1BD6324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16E3972"/>
    <w:multiLevelType w:val="hybridMultilevel"/>
    <w:tmpl w:val="BDB699F0"/>
    <w:lvl w:ilvl="0" w:tplc="FF0E788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96C4539"/>
    <w:multiLevelType w:val="hybridMultilevel"/>
    <w:tmpl w:val="200234B6"/>
    <w:lvl w:ilvl="0" w:tplc="7FCC2C5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02148C"/>
    <w:multiLevelType w:val="hybridMultilevel"/>
    <w:tmpl w:val="2F6CC2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9124F7"/>
    <w:multiLevelType w:val="multilevel"/>
    <w:tmpl w:val="802A35A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27" w15:restartNumberingAfterBreak="0">
    <w:nsid w:val="62483D9A"/>
    <w:multiLevelType w:val="multilevel"/>
    <w:tmpl w:val="E2A2D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25F2065"/>
    <w:multiLevelType w:val="multilevel"/>
    <w:tmpl w:val="E026A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64A7559"/>
    <w:multiLevelType w:val="hybridMultilevel"/>
    <w:tmpl w:val="FF6C5A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C0326D"/>
    <w:multiLevelType w:val="hybridMultilevel"/>
    <w:tmpl w:val="A582E31A"/>
    <w:lvl w:ilvl="0" w:tplc="EED63F1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C7764A"/>
    <w:multiLevelType w:val="multilevel"/>
    <w:tmpl w:val="E2A2D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C123038"/>
    <w:multiLevelType w:val="hybridMultilevel"/>
    <w:tmpl w:val="0BF0657C"/>
    <w:lvl w:ilvl="0" w:tplc="331E503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614387"/>
    <w:multiLevelType w:val="hybridMultilevel"/>
    <w:tmpl w:val="8FE245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B6300E"/>
    <w:multiLevelType w:val="hybridMultilevel"/>
    <w:tmpl w:val="43B24F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A623F2"/>
    <w:multiLevelType w:val="hybridMultilevel"/>
    <w:tmpl w:val="7B34EC44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761D7C5B"/>
    <w:multiLevelType w:val="multilevel"/>
    <w:tmpl w:val="2A821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BA13438"/>
    <w:multiLevelType w:val="multilevel"/>
    <w:tmpl w:val="05980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E3045A6"/>
    <w:multiLevelType w:val="hybridMultilevel"/>
    <w:tmpl w:val="28ACDC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E43F16"/>
    <w:multiLevelType w:val="multilevel"/>
    <w:tmpl w:val="0304F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3"/>
  </w:num>
  <w:num w:numId="12">
    <w:abstractNumId w:val="1"/>
  </w:num>
  <w:num w:numId="13">
    <w:abstractNumId w:val="5"/>
  </w:num>
  <w:num w:numId="14">
    <w:abstractNumId w:val="22"/>
  </w:num>
  <w:num w:numId="15">
    <w:abstractNumId w:val="4"/>
  </w:num>
  <w:num w:numId="16">
    <w:abstractNumId w:val="38"/>
  </w:num>
  <w:num w:numId="17">
    <w:abstractNumId w:val="14"/>
  </w:num>
  <w:num w:numId="18">
    <w:abstractNumId w:val="25"/>
  </w:num>
  <w:num w:numId="19">
    <w:abstractNumId w:val="34"/>
  </w:num>
  <w:num w:numId="20">
    <w:abstractNumId w:val="29"/>
  </w:num>
  <w:num w:numId="21">
    <w:abstractNumId w:val="17"/>
  </w:num>
  <w:num w:numId="22">
    <w:abstractNumId w:val="3"/>
  </w:num>
  <w:num w:numId="23">
    <w:abstractNumId w:val="0"/>
  </w:num>
  <w:num w:numId="24">
    <w:abstractNumId w:val="35"/>
  </w:num>
  <w:num w:numId="25">
    <w:abstractNumId w:val="30"/>
  </w:num>
  <w:num w:numId="26">
    <w:abstractNumId w:val="32"/>
  </w:num>
  <w:num w:numId="27">
    <w:abstractNumId w:val="36"/>
  </w:num>
  <w:num w:numId="28">
    <w:abstractNumId w:val="28"/>
  </w:num>
  <w:num w:numId="29">
    <w:abstractNumId w:val="37"/>
  </w:num>
  <w:num w:numId="30">
    <w:abstractNumId w:val="15"/>
  </w:num>
  <w:num w:numId="31">
    <w:abstractNumId w:val="39"/>
  </w:num>
  <w:num w:numId="32">
    <w:abstractNumId w:val="26"/>
  </w:num>
  <w:num w:numId="33">
    <w:abstractNumId w:val="11"/>
  </w:num>
  <w:num w:numId="34">
    <w:abstractNumId w:val="19"/>
  </w:num>
  <w:num w:numId="35">
    <w:abstractNumId w:val="7"/>
  </w:num>
  <w:num w:numId="36">
    <w:abstractNumId w:val="27"/>
  </w:num>
  <w:num w:numId="37">
    <w:abstractNumId w:val="20"/>
  </w:num>
  <w:num w:numId="38">
    <w:abstractNumId w:val="18"/>
  </w:num>
  <w:num w:numId="39">
    <w:abstractNumId w:val="9"/>
  </w:num>
  <w:num w:numId="40">
    <w:abstractNumId w:val="31"/>
  </w:num>
  <w:num w:numId="41">
    <w:abstractNumId w:val="16"/>
  </w:num>
  <w:num w:numId="42">
    <w:abstractNumId w:val="2"/>
  </w:num>
  <w:num w:numId="43">
    <w:abstractNumId w:val="13"/>
  </w:num>
  <w:num w:numId="4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5B2"/>
    <w:rsid w:val="00026ED5"/>
    <w:rsid w:val="00042AA7"/>
    <w:rsid w:val="000504FB"/>
    <w:rsid w:val="0005284B"/>
    <w:rsid w:val="00056106"/>
    <w:rsid w:val="0006043F"/>
    <w:rsid w:val="000A0C4F"/>
    <w:rsid w:val="000A65E0"/>
    <w:rsid w:val="000B119A"/>
    <w:rsid w:val="000B13E9"/>
    <w:rsid w:val="000C7405"/>
    <w:rsid w:val="000F3CDE"/>
    <w:rsid w:val="00130FC6"/>
    <w:rsid w:val="00135F8C"/>
    <w:rsid w:val="00141064"/>
    <w:rsid w:val="001522AF"/>
    <w:rsid w:val="001669FE"/>
    <w:rsid w:val="00171348"/>
    <w:rsid w:val="00174420"/>
    <w:rsid w:val="00175580"/>
    <w:rsid w:val="00176E28"/>
    <w:rsid w:val="001E1875"/>
    <w:rsid w:val="001F74B8"/>
    <w:rsid w:val="00214AB3"/>
    <w:rsid w:val="00224839"/>
    <w:rsid w:val="002258E1"/>
    <w:rsid w:val="00276706"/>
    <w:rsid w:val="00276C4C"/>
    <w:rsid w:val="00280992"/>
    <w:rsid w:val="002A07CA"/>
    <w:rsid w:val="002B24E8"/>
    <w:rsid w:val="002C70B5"/>
    <w:rsid w:val="002D323E"/>
    <w:rsid w:val="002E36AB"/>
    <w:rsid w:val="002F41C0"/>
    <w:rsid w:val="00300FA5"/>
    <w:rsid w:val="00301B0E"/>
    <w:rsid w:val="003036FD"/>
    <w:rsid w:val="003079DE"/>
    <w:rsid w:val="0031301F"/>
    <w:rsid w:val="00337141"/>
    <w:rsid w:val="003415D1"/>
    <w:rsid w:val="00356AB8"/>
    <w:rsid w:val="00357803"/>
    <w:rsid w:val="00384512"/>
    <w:rsid w:val="00391240"/>
    <w:rsid w:val="003A2601"/>
    <w:rsid w:val="003B3070"/>
    <w:rsid w:val="003B4871"/>
    <w:rsid w:val="003C10B0"/>
    <w:rsid w:val="003D3170"/>
    <w:rsid w:val="003D689D"/>
    <w:rsid w:val="003D69F1"/>
    <w:rsid w:val="003E7197"/>
    <w:rsid w:val="003F5BBD"/>
    <w:rsid w:val="003F62FA"/>
    <w:rsid w:val="00416BA1"/>
    <w:rsid w:val="00416E2C"/>
    <w:rsid w:val="00436377"/>
    <w:rsid w:val="00445DF5"/>
    <w:rsid w:val="00480C73"/>
    <w:rsid w:val="00492523"/>
    <w:rsid w:val="00495270"/>
    <w:rsid w:val="004A1959"/>
    <w:rsid w:val="004B106E"/>
    <w:rsid w:val="004C024D"/>
    <w:rsid w:val="004D2A3E"/>
    <w:rsid w:val="004D7EE6"/>
    <w:rsid w:val="004E1A5A"/>
    <w:rsid w:val="00505D59"/>
    <w:rsid w:val="00510C5D"/>
    <w:rsid w:val="00522352"/>
    <w:rsid w:val="0053378B"/>
    <w:rsid w:val="00534A2E"/>
    <w:rsid w:val="005424C3"/>
    <w:rsid w:val="005442F2"/>
    <w:rsid w:val="00570423"/>
    <w:rsid w:val="005839C2"/>
    <w:rsid w:val="005B254A"/>
    <w:rsid w:val="005F3317"/>
    <w:rsid w:val="00613FB1"/>
    <w:rsid w:val="00625E95"/>
    <w:rsid w:val="00645001"/>
    <w:rsid w:val="00655F71"/>
    <w:rsid w:val="006577C1"/>
    <w:rsid w:val="0067276C"/>
    <w:rsid w:val="006B263C"/>
    <w:rsid w:val="006B26A7"/>
    <w:rsid w:val="006E1A4E"/>
    <w:rsid w:val="00714D5F"/>
    <w:rsid w:val="00727CA3"/>
    <w:rsid w:val="00734FE2"/>
    <w:rsid w:val="00742367"/>
    <w:rsid w:val="0075188C"/>
    <w:rsid w:val="007535CD"/>
    <w:rsid w:val="00760987"/>
    <w:rsid w:val="00762490"/>
    <w:rsid w:val="007865E5"/>
    <w:rsid w:val="007962A9"/>
    <w:rsid w:val="007B539C"/>
    <w:rsid w:val="007C0704"/>
    <w:rsid w:val="007C119A"/>
    <w:rsid w:val="007E1F15"/>
    <w:rsid w:val="007F0B33"/>
    <w:rsid w:val="00833235"/>
    <w:rsid w:val="00837281"/>
    <w:rsid w:val="0087423B"/>
    <w:rsid w:val="00875416"/>
    <w:rsid w:val="008778FC"/>
    <w:rsid w:val="00893990"/>
    <w:rsid w:val="008A5377"/>
    <w:rsid w:val="008A6F68"/>
    <w:rsid w:val="008C4FB4"/>
    <w:rsid w:val="009000D2"/>
    <w:rsid w:val="009141EE"/>
    <w:rsid w:val="00933CE6"/>
    <w:rsid w:val="0095099E"/>
    <w:rsid w:val="00951ABE"/>
    <w:rsid w:val="009536D1"/>
    <w:rsid w:val="009620EE"/>
    <w:rsid w:val="00970E9B"/>
    <w:rsid w:val="009C4E35"/>
    <w:rsid w:val="009D6C08"/>
    <w:rsid w:val="009F5AE8"/>
    <w:rsid w:val="00A14FA1"/>
    <w:rsid w:val="00A32181"/>
    <w:rsid w:val="00A346CE"/>
    <w:rsid w:val="00A40199"/>
    <w:rsid w:val="00A41A57"/>
    <w:rsid w:val="00A4347F"/>
    <w:rsid w:val="00A52038"/>
    <w:rsid w:val="00A65C65"/>
    <w:rsid w:val="00A720E8"/>
    <w:rsid w:val="00A760C1"/>
    <w:rsid w:val="00A84401"/>
    <w:rsid w:val="00A935C3"/>
    <w:rsid w:val="00A976B0"/>
    <w:rsid w:val="00AB7C85"/>
    <w:rsid w:val="00AD0AC1"/>
    <w:rsid w:val="00AD1622"/>
    <w:rsid w:val="00AF4220"/>
    <w:rsid w:val="00AF78C6"/>
    <w:rsid w:val="00B03685"/>
    <w:rsid w:val="00B105B2"/>
    <w:rsid w:val="00B23DD1"/>
    <w:rsid w:val="00B30EB1"/>
    <w:rsid w:val="00B62817"/>
    <w:rsid w:val="00B83A2F"/>
    <w:rsid w:val="00BB3904"/>
    <w:rsid w:val="00BB6EEA"/>
    <w:rsid w:val="00BD5960"/>
    <w:rsid w:val="00BD72AF"/>
    <w:rsid w:val="00C21F4C"/>
    <w:rsid w:val="00C6263F"/>
    <w:rsid w:val="00C732C1"/>
    <w:rsid w:val="00C81FC0"/>
    <w:rsid w:val="00CC2761"/>
    <w:rsid w:val="00CC2F2E"/>
    <w:rsid w:val="00CC3D98"/>
    <w:rsid w:val="00CE25CB"/>
    <w:rsid w:val="00CF7217"/>
    <w:rsid w:val="00D337A1"/>
    <w:rsid w:val="00D42B91"/>
    <w:rsid w:val="00D63613"/>
    <w:rsid w:val="00D67971"/>
    <w:rsid w:val="00D715BC"/>
    <w:rsid w:val="00DA73BE"/>
    <w:rsid w:val="00DB3815"/>
    <w:rsid w:val="00DE4BE3"/>
    <w:rsid w:val="00E01235"/>
    <w:rsid w:val="00E25AB3"/>
    <w:rsid w:val="00E6311C"/>
    <w:rsid w:val="00E71868"/>
    <w:rsid w:val="00ED1FD3"/>
    <w:rsid w:val="00ED7132"/>
    <w:rsid w:val="00EE4416"/>
    <w:rsid w:val="00F10E17"/>
    <w:rsid w:val="00F3479A"/>
    <w:rsid w:val="00F51A2C"/>
    <w:rsid w:val="00F5680B"/>
    <w:rsid w:val="00F6511E"/>
    <w:rsid w:val="00F75A2A"/>
    <w:rsid w:val="00F841AC"/>
    <w:rsid w:val="00F93BDC"/>
    <w:rsid w:val="00FA0E45"/>
    <w:rsid w:val="00FA3605"/>
    <w:rsid w:val="00FC4CA2"/>
    <w:rsid w:val="00FD71DE"/>
    <w:rsid w:val="00FE0A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E778A5-4A65-4CCC-A9D9-A1C2F0803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8451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84512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38451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E1A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A4E"/>
    <w:rPr>
      <w:rFonts w:ascii="Tahoma" w:eastAsia="Calibri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171348"/>
    <w:pPr>
      <w:spacing w:after="0" w:line="240" w:lineRule="auto"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semiHidden/>
    <w:unhideWhenUsed/>
    <w:rsid w:val="000B11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0B119A"/>
    <w:rPr>
      <w:i/>
      <w:iCs/>
    </w:rPr>
  </w:style>
  <w:style w:type="character" w:styleId="Pogrubienie">
    <w:name w:val="Strong"/>
    <w:basedOn w:val="Domylnaczcionkaakapitu"/>
    <w:uiPriority w:val="22"/>
    <w:qFormat/>
    <w:rsid w:val="007C0704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93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399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3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399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7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23B5F5-4E03-4F38-A42D-A39313E19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6</Pages>
  <Words>1871</Words>
  <Characters>11227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Strzałkowska</dc:creator>
  <cp:keywords/>
  <dc:description/>
  <cp:lastModifiedBy>Anna Sekuła</cp:lastModifiedBy>
  <cp:revision>108</cp:revision>
  <cp:lastPrinted>2017-03-22T08:21:00Z</cp:lastPrinted>
  <dcterms:created xsi:type="dcterms:W3CDTF">2017-03-17T09:08:00Z</dcterms:created>
  <dcterms:modified xsi:type="dcterms:W3CDTF">2017-04-11T08:51:00Z</dcterms:modified>
</cp:coreProperties>
</file>